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383" w:rsidRPr="001D427B" w:rsidRDefault="005F2383" w:rsidP="005F2383">
      <w:pPr>
        <w:widowControl w:val="0"/>
        <w:spacing w:before="60" w:line="360" w:lineRule="exact"/>
        <w:ind w:firstLine="709"/>
        <w:jc w:val="both"/>
        <w:rPr>
          <w:rFonts w:ascii="Times New Roman" w:hAnsi="Times New Roman"/>
          <w:b/>
          <w:iCs/>
          <w:spacing w:val="-8"/>
          <w:sz w:val="28"/>
          <w:szCs w:val="28"/>
          <w:lang w:val="vi-VN"/>
        </w:rPr>
      </w:pPr>
      <w:proofErr w:type="spellStart"/>
      <w:r w:rsidRPr="005F2383">
        <w:rPr>
          <w:rFonts w:ascii="Times New Roman" w:hAnsi="Times New Roman"/>
          <w:b/>
          <w:iCs/>
          <w:spacing w:val="-8"/>
          <w:sz w:val="28"/>
          <w:szCs w:val="28"/>
          <w:u w:val="single"/>
        </w:rPr>
        <w:t>Thủ</w:t>
      </w:r>
      <w:proofErr w:type="spellEnd"/>
      <w:r w:rsidRPr="005F2383">
        <w:rPr>
          <w:rFonts w:ascii="Times New Roman" w:hAnsi="Times New Roman"/>
          <w:b/>
          <w:iCs/>
          <w:spacing w:val="-8"/>
          <w:sz w:val="28"/>
          <w:szCs w:val="28"/>
          <w:u w:val="single"/>
        </w:rPr>
        <w:t xml:space="preserve"> </w:t>
      </w:r>
      <w:proofErr w:type="spellStart"/>
      <w:proofErr w:type="gramStart"/>
      <w:r w:rsidRPr="005F2383">
        <w:rPr>
          <w:rFonts w:ascii="Times New Roman" w:hAnsi="Times New Roman"/>
          <w:b/>
          <w:iCs/>
          <w:spacing w:val="-8"/>
          <w:sz w:val="28"/>
          <w:szCs w:val="28"/>
          <w:u w:val="single"/>
        </w:rPr>
        <w:t>tụ</w:t>
      </w:r>
      <w:r w:rsidR="00A41655">
        <w:rPr>
          <w:rFonts w:ascii="Times New Roman" w:hAnsi="Times New Roman"/>
          <w:b/>
          <w:iCs/>
          <w:spacing w:val="-8"/>
          <w:sz w:val="28"/>
          <w:szCs w:val="28"/>
          <w:u w:val="single"/>
        </w:rPr>
        <w:t>c</w:t>
      </w:r>
      <w:proofErr w:type="spellEnd"/>
      <w:r w:rsidR="00A41655">
        <w:rPr>
          <w:rFonts w:ascii="Times New Roman" w:hAnsi="Times New Roman"/>
          <w:b/>
          <w:iCs/>
          <w:spacing w:val="-8"/>
          <w:sz w:val="28"/>
          <w:szCs w:val="28"/>
          <w:u w:val="single"/>
        </w:rPr>
        <w:t xml:space="preserve"> </w:t>
      </w:r>
      <w:r w:rsidR="00D04985">
        <w:rPr>
          <w:rFonts w:ascii="Times New Roman" w:hAnsi="Times New Roman"/>
          <w:b/>
          <w:iCs/>
          <w:spacing w:val="-8"/>
          <w:sz w:val="28"/>
          <w:szCs w:val="28"/>
          <w:u w:val="single"/>
        </w:rPr>
        <w:t xml:space="preserve"> 1</w:t>
      </w:r>
      <w:r w:rsidR="00B536B1">
        <w:rPr>
          <w:rFonts w:ascii="Times New Roman" w:hAnsi="Times New Roman"/>
          <w:b/>
          <w:iCs/>
          <w:spacing w:val="-8"/>
          <w:sz w:val="28"/>
          <w:szCs w:val="28"/>
          <w:u w:val="single"/>
        </w:rPr>
        <w:t>6</w:t>
      </w:r>
      <w:proofErr w:type="gramEnd"/>
      <w:r w:rsidRPr="001D427B">
        <w:rPr>
          <w:rFonts w:ascii="Times New Roman" w:hAnsi="Times New Roman"/>
          <w:b/>
          <w:iCs/>
          <w:spacing w:val="-8"/>
          <w:sz w:val="28"/>
          <w:szCs w:val="28"/>
          <w:lang w:val="vi-VN"/>
        </w:rPr>
        <w:t xml:space="preserve">. Thủ tục </w:t>
      </w:r>
      <w:r w:rsidRPr="008F5ABD">
        <w:rPr>
          <w:rFonts w:ascii="Times New Roman" w:hAnsi="Times New Roman"/>
          <w:b/>
          <w:iCs/>
          <w:spacing w:val="-8"/>
          <w:sz w:val="28"/>
          <w:szCs w:val="28"/>
          <w:lang w:val="vi-VN"/>
        </w:rPr>
        <w:t xml:space="preserve">cấp lại hoặc hiệu đính Giấy chứng nhận đăng ký đầu tư </w:t>
      </w:r>
    </w:p>
    <w:p w:rsidR="005F2383" w:rsidRPr="00B539C2" w:rsidRDefault="005F2383" w:rsidP="005F2383">
      <w:pPr>
        <w:widowControl w:val="0"/>
        <w:spacing w:before="80" w:after="8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39C2">
        <w:rPr>
          <w:rFonts w:ascii="Times New Roman" w:hAnsi="Times New Roman"/>
          <w:b/>
          <w:sz w:val="28"/>
          <w:szCs w:val="28"/>
        </w:rPr>
        <w:t xml:space="preserve">a) </w:t>
      </w:r>
      <w:proofErr w:type="spellStart"/>
      <w:r w:rsidRPr="00B539C2">
        <w:rPr>
          <w:rFonts w:ascii="Times New Roman" w:hAnsi="Times New Roman"/>
          <w:b/>
          <w:sz w:val="28"/>
          <w:szCs w:val="28"/>
        </w:rPr>
        <w:t>Trình</w:t>
      </w:r>
      <w:proofErr w:type="spellEnd"/>
      <w:r w:rsidRPr="00B539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539C2">
        <w:rPr>
          <w:rFonts w:ascii="Times New Roman" w:hAnsi="Times New Roman"/>
          <w:b/>
          <w:sz w:val="28"/>
          <w:szCs w:val="28"/>
        </w:rPr>
        <w:t>tự</w:t>
      </w:r>
      <w:proofErr w:type="spellEnd"/>
      <w:r w:rsidRPr="00B539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539C2">
        <w:rPr>
          <w:rFonts w:ascii="Times New Roman" w:hAnsi="Times New Roman"/>
          <w:b/>
          <w:sz w:val="28"/>
          <w:szCs w:val="28"/>
        </w:rPr>
        <w:t>thực</w:t>
      </w:r>
      <w:proofErr w:type="spellEnd"/>
      <w:r w:rsidRPr="00B539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539C2">
        <w:rPr>
          <w:rFonts w:ascii="Times New Roman" w:hAnsi="Times New Roman"/>
          <w:b/>
          <w:sz w:val="28"/>
          <w:szCs w:val="28"/>
        </w:rPr>
        <w:t>hiện</w:t>
      </w:r>
      <w:proofErr w:type="spellEnd"/>
      <w:r w:rsidRPr="00B539C2">
        <w:rPr>
          <w:rFonts w:ascii="Times New Roman" w:hAnsi="Times New Roman"/>
          <w:b/>
          <w:sz w:val="28"/>
          <w:szCs w:val="28"/>
        </w:rPr>
        <w:t>:</w:t>
      </w:r>
    </w:p>
    <w:p w:rsidR="005F2383" w:rsidRPr="003D724E" w:rsidRDefault="005F2383" w:rsidP="005F2383">
      <w:pPr>
        <w:widowControl w:val="0"/>
        <w:spacing w:before="80" w:after="8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9C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539C2">
        <w:rPr>
          <w:rFonts w:ascii="Times New Roman" w:hAnsi="Times New Roman"/>
          <w:sz w:val="28"/>
          <w:szCs w:val="28"/>
        </w:rPr>
        <w:t>Bước</w:t>
      </w:r>
      <w:proofErr w:type="spellEnd"/>
      <w:r w:rsidRPr="00B539C2">
        <w:rPr>
          <w:rFonts w:ascii="Times New Roman" w:hAnsi="Times New Roman"/>
          <w:sz w:val="28"/>
          <w:szCs w:val="28"/>
        </w:rPr>
        <w:t xml:space="preserve"> 1: </w:t>
      </w:r>
      <w:proofErr w:type="spellStart"/>
      <w:r w:rsidRPr="00B539C2">
        <w:rPr>
          <w:rFonts w:ascii="Times New Roman" w:hAnsi="Times New Roman"/>
          <w:sz w:val="28"/>
          <w:szCs w:val="28"/>
        </w:rPr>
        <w:t>Nhà</w:t>
      </w:r>
      <w:proofErr w:type="spellEnd"/>
      <w:r w:rsidRPr="00B539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9C2">
        <w:rPr>
          <w:rFonts w:ascii="Times New Roman" w:hAnsi="Times New Roman"/>
          <w:sz w:val="28"/>
          <w:szCs w:val="28"/>
        </w:rPr>
        <w:t>đầu</w:t>
      </w:r>
      <w:proofErr w:type="spellEnd"/>
      <w:r w:rsidRPr="00B539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9C2">
        <w:rPr>
          <w:rFonts w:ascii="Times New Roman" w:hAnsi="Times New Roman"/>
          <w:sz w:val="28"/>
          <w:szCs w:val="28"/>
        </w:rPr>
        <w:t>tư</w:t>
      </w:r>
      <w:proofErr w:type="spellEnd"/>
      <w:r w:rsidRPr="00B539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36B1">
        <w:rPr>
          <w:rFonts w:ascii="Times New Roman" w:hAnsi="Times New Roman"/>
          <w:sz w:val="28"/>
          <w:szCs w:val="28"/>
        </w:rPr>
        <w:t>nộp</w:t>
      </w:r>
      <w:proofErr w:type="spellEnd"/>
      <w:r w:rsidR="00B53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9C2">
        <w:rPr>
          <w:rFonts w:ascii="Times New Roman" w:hAnsi="Times New Roman"/>
          <w:sz w:val="28"/>
          <w:szCs w:val="28"/>
        </w:rPr>
        <w:t>văn</w:t>
      </w:r>
      <w:proofErr w:type="spellEnd"/>
      <w:r w:rsidRPr="00B539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9C2">
        <w:rPr>
          <w:rFonts w:ascii="Times New Roman" w:hAnsi="Times New Roman"/>
          <w:sz w:val="28"/>
          <w:szCs w:val="28"/>
        </w:rPr>
        <w:t>bản</w:t>
      </w:r>
      <w:proofErr w:type="spellEnd"/>
      <w:r w:rsidRPr="00B539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9C2">
        <w:rPr>
          <w:rFonts w:ascii="Times New Roman" w:hAnsi="Times New Roman"/>
          <w:sz w:val="28"/>
          <w:szCs w:val="28"/>
        </w:rPr>
        <w:t>đề</w:t>
      </w:r>
      <w:proofErr w:type="spellEnd"/>
      <w:r w:rsidRPr="00B539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9C2">
        <w:rPr>
          <w:rFonts w:ascii="Times New Roman" w:hAnsi="Times New Roman"/>
          <w:sz w:val="28"/>
          <w:szCs w:val="28"/>
        </w:rPr>
        <w:t>nghị</w:t>
      </w:r>
      <w:proofErr w:type="spellEnd"/>
      <w:r w:rsidRPr="00B539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9C2">
        <w:rPr>
          <w:rFonts w:ascii="Times New Roman" w:hAnsi="Times New Roman"/>
          <w:sz w:val="28"/>
          <w:szCs w:val="28"/>
        </w:rPr>
        <w:t>cấp</w:t>
      </w:r>
      <w:proofErr w:type="spellEnd"/>
      <w:r w:rsidRPr="00B539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9C2">
        <w:rPr>
          <w:rFonts w:ascii="Times New Roman" w:hAnsi="Times New Roman"/>
          <w:sz w:val="28"/>
          <w:szCs w:val="28"/>
        </w:rPr>
        <w:t>lại</w:t>
      </w:r>
      <w:proofErr w:type="spellEnd"/>
      <w:r w:rsidRPr="00B539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9C2">
        <w:rPr>
          <w:rFonts w:ascii="Times New Roman" w:hAnsi="Times New Roman"/>
          <w:sz w:val="28"/>
          <w:szCs w:val="28"/>
        </w:rPr>
        <w:t>hoặc</w:t>
      </w:r>
      <w:proofErr w:type="spellEnd"/>
      <w:r w:rsidRPr="00B539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9C2">
        <w:rPr>
          <w:rFonts w:ascii="Times New Roman" w:hAnsi="Times New Roman"/>
          <w:sz w:val="28"/>
          <w:szCs w:val="28"/>
        </w:rPr>
        <w:t>hiệu</w:t>
      </w:r>
      <w:proofErr w:type="spellEnd"/>
      <w:r w:rsidRPr="00B539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9C2">
        <w:rPr>
          <w:rFonts w:ascii="Times New Roman" w:hAnsi="Times New Roman"/>
          <w:sz w:val="28"/>
          <w:szCs w:val="28"/>
        </w:rPr>
        <w:t>đính</w:t>
      </w:r>
      <w:proofErr w:type="spellEnd"/>
      <w:r w:rsidRPr="00B539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9C2">
        <w:rPr>
          <w:rFonts w:ascii="Times New Roman" w:hAnsi="Times New Roman"/>
          <w:sz w:val="28"/>
          <w:szCs w:val="28"/>
        </w:rPr>
        <w:t>Giấy</w:t>
      </w:r>
      <w:proofErr w:type="spellEnd"/>
      <w:r w:rsidRPr="00B539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9C2">
        <w:rPr>
          <w:rFonts w:ascii="Times New Roman" w:hAnsi="Times New Roman"/>
          <w:sz w:val="28"/>
          <w:szCs w:val="28"/>
        </w:rPr>
        <w:t>chứng</w:t>
      </w:r>
      <w:proofErr w:type="spellEnd"/>
      <w:r w:rsidRPr="00B539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9C2">
        <w:rPr>
          <w:rFonts w:ascii="Times New Roman" w:hAnsi="Times New Roman"/>
          <w:sz w:val="28"/>
          <w:szCs w:val="28"/>
        </w:rPr>
        <w:t>nhận</w:t>
      </w:r>
      <w:proofErr w:type="spellEnd"/>
      <w:r w:rsidRPr="00B539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9C2">
        <w:rPr>
          <w:rFonts w:ascii="Times New Roman" w:hAnsi="Times New Roman"/>
          <w:sz w:val="28"/>
          <w:szCs w:val="28"/>
        </w:rPr>
        <w:t>đăng</w:t>
      </w:r>
      <w:proofErr w:type="spellEnd"/>
      <w:r w:rsidRPr="00B539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9C2">
        <w:rPr>
          <w:rFonts w:ascii="Times New Roman" w:hAnsi="Times New Roman"/>
          <w:sz w:val="28"/>
          <w:szCs w:val="28"/>
        </w:rPr>
        <w:t>ký</w:t>
      </w:r>
      <w:proofErr w:type="spellEnd"/>
      <w:r w:rsidRPr="00B539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9C2">
        <w:rPr>
          <w:rFonts w:ascii="Times New Roman" w:hAnsi="Times New Roman"/>
          <w:sz w:val="28"/>
          <w:szCs w:val="28"/>
        </w:rPr>
        <w:t>đầu</w:t>
      </w:r>
      <w:proofErr w:type="spellEnd"/>
      <w:r w:rsidRPr="00B539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9C2">
        <w:rPr>
          <w:rFonts w:ascii="Times New Roman" w:hAnsi="Times New Roman"/>
          <w:sz w:val="28"/>
          <w:szCs w:val="28"/>
        </w:rPr>
        <w:t>tư</w:t>
      </w:r>
      <w:proofErr w:type="spellEnd"/>
      <w:r w:rsidRPr="00B539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9C2">
        <w:rPr>
          <w:rFonts w:ascii="Times New Roman" w:hAnsi="Times New Roman"/>
          <w:sz w:val="28"/>
          <w:szCs w:val="28"/>
        </w:rPr>
        <w:t>cho</w:t>
      </w:r>
      <w:proofErr w:type="spellEnd"/>
      <w:r w:rsidRPr="00B539C2">
        <w:rPr>
          <w:rFonts w:ascii="Times New Roman" w:hAnsi="Times New Roman"/>
          <w:sz w:val="28"/>
          <w:szCs w:val="28"/>
        </w:rPr>
        <w:t xml:space="preserve"> </w:t>
      </w:r>
      <w:r w:rsidRPr="00B539C2">
        <w:rPr>
          <w:rFonts w:ascii="Times New Roman" w:hAnsi="Times New Roman"/>
          <w:sz w:val="28"/>
          <w:szCs w:val="28"/>
          <w:lang w:val="vi-VN"/>
        </w:rPr>
        <w:t>Ban Quả</w:t>
      </w:r>
      <w:r w:rsidR="003D724E">
        <w:rPr>
          <w:rFonts w:ascii="Times New Roman" w:hAnsi="Times New Roman"/>
          <w:sz w:val="28"/>
          <w:szCs w:val="28"/>
          <w:lang w:val="vi-VN"/>
        </w:rPr>
        <w:t>n lý</w:t>
      </w:r>
      <w:r w:rsidR="003D72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724E">
        <w:rPr>
          <w:rFonts w:ascii="Times New Roman" w:hAnsi="Times New Roman"/>
          <w:sz w:val="28"/>
          <w:szCs w:val="28"/>
        </w:rPr>
        <w:t>các</w:t>
      </w:r>
      <w:proofErr w:type="spellEnd"/>
      <w:r w:rsidR="003D72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724E">
        <w:rPr>
          <w:rFonts w:ascii="Times New Roman" w:hAnsi="Times New Roman"/>
          <w:sz w:val="28"/>
          <w:szCs w:val="28"/>
        </w:rPr>
        <w:t>khu</w:t>
      </w:r>
      <w:proofErr w:type="spellEnd"/>
      <w:r w:rsidR="003D72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724E">
        <w:rPr>
          <w:rFonts w:ascii="Times New Roman" w:hAnsi="Times New Roman"/>
          <w:sz w:val="28"/>
          <w:szCs w:val="28"/>
        </w:rPr>
        <w:t>công</w:t>
      </w:r>
      <w:proofErr w:type="spellEnd"/>
      <w:r w:rsidR="003D72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724E">
        <w:rPr>
          <w:rFonts w:ascii="Times New Roman" w:hAnsi="Times New Roman"/>
          <w:sz w:val="28"/>
          <w:szCs w:val="28"/>
        </w:rPr>
        <w:t>nghiệp</w:t>
      </w:r>
      <w:proofErr w:type="spellEnd"/>
      <w:r w:rsidR="003D724E">
        <w:rPr>
          <w:rFonts w:ascii="Times New Roman" w:hAnsi="Times New Roman"/>
          <w:sz w:val="28"/>
          <w:szCs w:val="28"/>
        </w:rPr>
        <w:t>.</w:t>
      </w:r>
    </w:p>
    <w:p w:rsidR="005F2383" w:rsidRPr="008F5ABD" w:rsidRDefault="005F2383" w:rsidP="005F2383">
      <w:pPr>
        <w:widowControl w:val="0"/>
        <w:spacing w:before="80" w:after="8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8F5ABD">
        <w:rPr>
          <w:rFonts w:ascii="Times New Roman" w:hAnsi="Times New Roman"/>
          <w:sz w:val="28"/>
          <w:szCs w:val="28"/>
          <w:lang w:val="vi-VN"/>
        </w:rPr>
        <w:t xml:space="preserve">- Bước 2: </w:t>
      </w:r>
      <w:r w:rsidR="009D7475" w:rsidRPr="00B539C2">
        <w:rPr>
          <w:rFonts w:ascii="Times New Roman" w:hAnsi="Times New Roman"/>
          <w:sz w:val="28"/>
          <w:szCs w:val="28"/>
          <w:lang w:val="vi-VN"/>
        </w:rPr>
        <w:t>Ban Quả</w:t>
      </w:r>
      <w:r w:rsidR="009D7475">
        <w:rPr>
          <w:rFonts w:ascii="Times New Roman" w:hAnsi="Times New Roman"/>
          <w:sz w:val="28"/>
          <w:szCs w:val="28"/>
          <w:lang w:val="vi-VN"/>
        </w:rPr>
        <w:t>n lý</w:t>
      </w:r>
      <w:r w:rsidR="009D74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7475">
        <w:rPr>
          <w:rFonts w:ascii="Times New Roman" w:hAnsi="Times New Roman"/>
          <w:sz w:val="28"/>
          <w:szCs w:val="28"/>
        </w:rPr>
        <w:t>các</w:t>
      </w:r>
      <w:proofErr w:type="spellEnd"/>
      <w:r w:rsidR="009D74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7475">
        <w:rPr>
          <w:rFonts w:ascii="Times New Roman" w:hAnsi="Times New Roman"/>
          <w:sz w:val="28"/>
          <w:szCs w:val="28"/>
        </w:rPr>
        <w:t>khu</w:t>
      </w:r>
      <w:proofErr w:type="spellEnd"/>
      <w:r w:rsidR="009D74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7475">
        <w:rPr>
          <w:rFonts w:ascii="Times New Roman" w:hAnsi="Times New Roman"/>
          <w:sz w:val="28"/>
          <w:szCs w:val="28"/>
        </w:rPr>
        <w:t>công</w:t>
      </w:r>
      <w:proofErr w:type="spellEnd"/>
      <w:r w:rsidR="009D74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7475">
        <w:rPr>
          <w:rFonts w:ascii="Times New Roman" w:hAnsi="Times New Roman"/>
          <w:sz w:val="28"/>
          <w:szCs w:val="28"/>
        </w:rPr>
        <w:t>nghiệp</w:t>
      </w:r>
      <w:proofErr w:type="spellEnd"/>
      <w:r w:rsidR="009D7475" w:rsidRPr="008F5ABD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8F5ABD">
        <w:rPr>
          <w:rFonts w:ascii="Times New Roman" w:hAnsi="Times New Roman"/>
          <w:sz w:val="28"/>
          <w:szCs w:val="28"/>
          <w:lang w:val="vi-VN"/>
        </w:rPr>
        <w:t>cấp lại hoặc hiệu chỉnh Giấy chứng nhận đăng ký đầu tư.</w:t>
      </w:r>
    </w:p>
    <w:p w:rsidR="005F2383" w:rsidRPr="00B539C2" w:rsidRDefault="005F2383" w:rsidP="005F2383">
      <w:pPr>
        <w:widowControl w:val="0"/>
        <w:spacing w:before="80" w:after="8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39C2">
        <w:rPr>
          <w:rFonts w:ascii="Times New Roman" w:hAnsi="Times New Roman"/>
          <w:b/>
          <w:sz w:val="28"/>
          <w:szCs w:val="28"/>
        </w:rPr>
        <w:t xml:space="preserve">b) </w:t>
      </w:r>
      <w:proofErr w:type="spellStart"/>
      <w:r w:rsidRPr="00B539C2">
        <w:rPr>
          <w:rFonts w:ascii="Times New Roman" w:hAnsi="Times New Roman"/>
          <w:b/>
          <w:sz w:val="28"/>
          <w:szCs w:val="28"/>
        </w:rPr>
        <w:t>Cách</w:t>
      </w:r>
      <w:proofErr w:type="spellEnd"/>
      <w:r w:rsidRPr="00B539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539C2">
        <w:rPr>
          <w:rFonts w:ascii="Times New Roman" w:hAnsi="Times New Roman"/>
          <w:b/>
          <w:sz w:val="28"/>
          <w:szCs w:val="28"/>
        </w:rPr>
        <w:t>thức</w:t>
      </w:r>
      <w:proofErr w:type="spellEnd"/>
      <w:r w:rsidRPr="00B539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539C2">
        <w:rPr>
          <w:rFonts w:ascii="Times New Roman" w:hAnsi="Times New Roman"/>
          <w:b/>
          <w:sz w:val="28"/>
          <w:szCs w:val="28"/>
        </w:rPr>
        <w:t>thực</w:t>
      </w:r>
      <w:proofErr w:type="spellEnd"/>
      <w:r w:rsidRPr="00B539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539C2">
        <w:rPr>
          <w:rFonts w:ascii="Times New Roman" w:hAnsi="Times New Roman"/>
          <w:b/>
          <w:sz w:val="28"/>
          <w:szCs w:val="28"/>
        </w:rPr>
        <w:t>hiện</w:t>
      </w:r>
      <w:proofErr w:type="spellEnd"/>
      <w:r w:rsidRPr="00B539C2">
        <w:rPr>
          <w:rFonts w:ascii="Times New Roman" w:hAnsi="Times New Roman"/>
          <w:b/>
          <w:sz w:val="28"/>
          <w:szCs w:val="28"/>
        </w:rPr>
        <w:t>:</w:t>
      </w:r>
    </w:p>
    <w:p w:rsidR="005F2383" w:rsidRPr="009F4836" w:rsidRDefault="005F2383" w:rsidP="005F2383">
      <w:pPr>
        <w:widowControl w:val="0"/>
        <w:spacing w:before="80" w:after="8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F483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F4836">
        <w:rPr>
          <w:rFonts w:ascii="Times New Roman" w:hAnsi="Times New Roman"/>
          <w:sz w:val="28"/>
          <w:szCs w:val="28"/>
        </w:rPr>
        <w:t>Trực</w:t>
      </w:r>
      <w:proofErr w:type="spellEnd"/>
      <w:r w:rsidRPr="009F48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4836">
        <w:rPr>
          <w:rFonts w:ascii="Times New Roman" w:hAnsi="Times New Roman"/>
          <w:sz w:val="28"/>
          <w:szCs w:val="28"/>
        </w:rPr>
        <w:t>tiếp</w:t>
      </w:r>
      <w:proofErr w:type="spellEnd"/>
      <w:r w:rsidRPr="009F48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4836">
        <w:rPr>
          <w:rFonts w:ascii="Times New Roman" w:hAnsi="Times New Roman"/>
          <w:sz w:val="28"/>
          <w:szCs w:val="28"/>
        </w:rPr>
        <w:t>tại</w:t>
      </w:r>
      <w:proofErr w:type="spellEnd"/>
      <w:r w:rsidRPr="009F4836">
        <w:rPr>
          <w:rFonts w:ascii="Times New Roman" w:hAnsi="Times New Roman"/>
          <w:sz w:val="28"/>
          <w:szCs w:val="28"/>
        </w:rPr>
        <w:t xml:space="preserve"> </w:t>
      </w:r>
      <w:r w:rsidR="00A41655">
        <w:rPr>
          <w:rFonts w:ascii="Times New Roman" w:hAnsi="Times New Roman"/>
          <w:sz w:val="28"/>
          <w:szCs w:val="28"/>
        </w:rPr>
        <w:t xml:space="preserve">Ban </w:t>
      </w:r>
      <w:proofErr w:type="spellStart"/>
      <w:r w:rsidR="00A41655">
        <w:rPr>
          <w:rFonts w:ascii="Times New Roman" w:hAnsi="Times New Roman"/>
          <w:sz w:val="28"/>
          <w:szCs w:val="28"/>
        </w:rPr>
        <w:t>Quản</w:t>
      </w:r>
      <w:proofErr w:type="spellEnd"/>
      <w:r w:rsidR="00A416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1655">
        <w:rPr>
          <w:rFonts w:ascii="Times New Roman" w:hAnsi="Times New Roman"/>
          <w:sz w:val="28"/>
          <w:szCs w:val="28"/>
        </w:rPr>
        <w:t>lý</w:t>
      </w:r>
      <w:proofErr w:type="spellEnd"/>
      <w:r w:rsidR="00A416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1655">
        <w:rPr>
          <w:rFonts w:ascii="Times New Roman" w:hAnsi="Times New Roman"/>
          <w:sz w:val="28"/>
          <w:szCs w:val="28"/>
        </w:rPr>
        <w:t>các</w:t>
      </w:r>
      <w:proofErr w:type="spellEnd"/>
      <w:r w:rsidR="00A416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1655">
        <w:rPr>
          <w:rFonts w:ascii="Times New Roman" w:hAnsi="Times New Roman"/>
          <w:sz w:val="28"/>
          <w:szCs w:val="28"/>
        </w:rPr>
        <w:t>khu</w:t>
      </w:r>
      <w:proofErr w:type="spellEnd"/>
      <w:r w:rsidR="00A416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1655">
        <w:rPr>
          <w:rFonts w:ascii="Times New Roman" w:hAnsi="Times New Roman"/>
          <w:sz w:val="28"/>
          <w:szCs w:val="28"/>
        </w:rPr>
        <w:t>công</w:t>
      </w:r>
      <w:proofErr w:type="spellEnd"/>
      <w:r w:rsidR="00A416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1655">
        <w:rPr>
          <w:rFonts w:ascii="Times New Roman" w:hAnsi="Times New Roman"/>
          <w:sz w:val="28"/>
          <w:szCs w:val="28"/>
        </w:rPr>
        <w:t>nghiệp</w:t>
      </w:r>
      <w:proofErr w:type="spellEnd"/>
      <w:r w:rsidRPr="009F4836">
        <w:rPr>
          <w:rFonts w:ascii="Times New Roman" w:hAnsi="Times New Roman"/>
          <w:sz w:val="28"/>
          <w:szCs w:val="28"/>
        </w:rPr>
        <w:t>.</w:t>
      </w:r>
    </w:p>
    <w:p w:rsidR="005F2383" w:rsidRPr="00B539C2" w:rsidRDefault="005F2383" w:rsidP="005F2383">
      <w:pPr>
        <w:widowControl w:val="0"/>
        <w:spacing w:before="80" w:after="80" w:line="240" w:lineRule="auto"/>
        <w:ind w:firstLine="720"/>
        <w:jc w:val="both"/>
        <w:rPr>
          <w:rFonts w:ascii="Times New Roman" w:hAnsi="Times New Roman"/>
          <w:sz w:val="28"/>
          <w:szCs w:val="28"/>
          <w:lang w:val="es-ES"/>
        </w:rPr>
      </w:pPr>
      <w:r w:rsidRPr="009F4836">
        <w:rPr>
          <w:rFonts w:ascii="Times New Roman" w:hAnsi="Times New Roman"/>
          <w:sz w:val="28"/>
          <w:szCs w:val="28"/>
        </w:rPr>
        <w:t xml:space="preserve">- Qua </w:t>
      </w:r>
      <w:proofErr w:type="spellStart"/>
      <w:r w:rsidRPr="009F4836">
        <w:rPr>
          <w:rFonts w:ascii="Times New Roman" w:hAnsi="Times New Roman"/>
          <w:sz w:val="28"/>
          <w:szCs w:val="28"/>
        </w:rPr>
        <w:t>dịch</w:t>
      </w:r>
      <w:proofErr w:type="spellEnd"/>
      <w:r w:rsidRPr="009F48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4836">
        <w:rPr>
          <w:rFonts w:ascii="Times New Roman" w:hAnsi="Times New Roman"/>
          <w:sz w:val="28"/>
          <w:szCs w:val="28"/>
        </w:rPr>
        <w:t>vụ</w:t>
      </w:r>
      <w:proofErr w:type="spellEnd"/>
      <w:r w:rsidRPr="009F48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4836">
        <w:rPr>
          <w:rFonts w:ascii="Times New Roman" w:hAnsi="Times New Roman"/>
          <w:sz w:val="28"/>
          <w:szCs w:val="28"/>
        </w:rPr>
        <w:t>bưu</w:t>
      </w:r>
      <w:proofErr w:type="spellEnd"/>
      <w:r w:rsidRPr="009F48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4836">
        <w:rPr>
          <w:rFonts w:ascii="Times New Roman" w:hAnsi="Times New Roman"/>
          <w:sz w:val="28"/>
          <w:szCs w:val="28"/>
        </w:rPr>
        <w:t>chính</w:t>
      </w:r>
      <w:proofErr w:type="spellEnd"/>
      <w:r w:rsidRPr="009F48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4836">
        <w:rPr>
          <w:rFonts w:ascii="Times New Roman" w:hAnsi="Times New Roman"/>
          <w:sz w:val="28"/>
          <w:szCs w:val="28"/>
        </w:rPr>
        <w:t>công</w:t>
      </w:r>
      <w:proofErr w:type="spellEnd"/>
      <w:r w:rsidRPr="009F48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4836">
        <w:rPr>
          <w:rFonts w:ascii="Times New Roman" w:hAnsi="Times New Roman"/>
          <w:sz w:val="28"/>
          <w:szCs w:val="28"/>
        </w:rPr>
        <w:t>ích</w:t>
      </w:r>
      <w:proofErr w:type="spellEnd"/>
      <w:r w:rsidRPr="009F48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F2383" w:rsidRPr="00B539C2" w:rsidRDefault="005F2383" w:rsidP="005F2383">
      <w:pPr>
        <w:widowControl w:val="0"/>
        <w:spacing w:before="80" w:after="80" w:line="240" w:lineRule="auto"/>
        <w:ind w:firstLine="709"/>
        <w:jc w:val="both"/>
        <w:rPr>
          <w:rFonts w:ascii="Times New Roman" w:hAnsi="Times New Roman"/>
          <w:sz w:val="28"/>
          <w:szCs w:val="28"/>
          <w:lang w:val="es-ES"/>
        </w:rPr>
      </w:pPr>
      <w:r w:rsidRPr="00B539C2">
        <w:rPr>
          <w:rFonts w:ascii="Times New Roman" w:hAnsi="Times New Roman"/>
          <w:b/>
          <w:sz w:val="28"/>
          <w:szCs w:val="28"/>
          <w:lang w:val="es-ES"/>
        </w:rPr>
        <w:t xml:space="preserve">c) </w:t>
      </w:r>
      <w:proofErr w:type="spellStart"/>
      <w:r w:rsidRPr="00B539C2">
        <w:rPr>
          <w:rFonts w:ascii="Times New Roman" w:hAnsi="Times New Roman"/>
          <w:b/>
          <w:sz w:val="28"/>
          <w:szCs w:val="28"/>
          <w:lang w:val="es-ES"/>
        </w:rPr>
        <w:t>Thành</w:t>
      </w:r>
      <w:proofErr w:type="spellEnd"/>
      <w:r w:rsidRPr="00B539C2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B539C2">
        <w:rPr>
          <w:rFonts w:ascii="Times New Roman" w:hAnsi="Times New Roman"/>
          <w:b/>
          <w:sz w:val="28"/>
          <w:szCs w:val="28"/>
          <w:lang w:val="es-ES"/>
        </w:rPr>
        <w:t>phần</w:t>
      </w:r>
      <w:proofErr w:type="spellEnd"/>
      <w:r w:rsidRPr="00B539C2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B539C2">
        <w:rPr>
          <w:rFonts w:ascii="Times New Roman" w:hAnsi="Times New Roman"/>
          <w:b/>
          <w:sz w:val="28"/>
          <w:szCs w:val="28"/>
          <w:lang w:val="es-ES"/>
        </w:rPr>
        <w:t>hồ</w:t>
      </w:r>
      <w:proofErr w:type="spellEnd"/>
      <w:r w:rsidRPr="00B539C2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B539C2">
        <w:rPr>
          <w:rFonts w:ascii="Times New Roman" w:hAnsi="Times New Roman"/>
          <w:b/>
          <w:sz w:val="28"/>
          <w:szCs w:val="28"/>
          <w:lang w:val="es-ES"/>
        </w:rPr>
        <w:t>sơ</w:t>
      </w:r>
      <w:proofErr w:type="spellEnd"/>
      <w:r w:rsidRPr="00B539C2">
        <w:rPr>
          <w:rFonts w:ascii="Times New Roman" w:hAnsi="Times New Roman"/>
          <w:sz w:val="28"/>
          <w:szCs w:val="28"/>
          <w:lang w:val="es-ES"/>
        </w:rPr>
        <w:t>:</w:t>
      </w:r>
    </w:p>
    <w:p w:rsidR="005F2383" w:rsidRPr="00B539C2" w:rsidRDefault="005F2383" w:rsidP="005F2383">
      <w:pPr>
        <w:spacing w:before="80" w:after="8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8F5ABD">
        <w:rPr>
          <w:rFonts w:ascii="Times New Roman" w:hAnsi="Times New Roman"/>
          <w:sz w:val="28"/>
          <w:szCs w:val="28"/>
          <w:lang w:val="es-ES"/>
        </w:rPr>
        <w:t xml:space="preserve">- </w:t>
      </w:r>
      <w:proofErr w:type="spellStart"/>
      <w:r w:rsidRPr="008F5ABD">
        <w:rPr>
          <w:rFonts w:ascii="Times New Roman" w:hAnsi="Times New Roman"/>
          <w:sz w:val="28"/>
          <w:szCs w:val="28"/>
          <w:lang w:val="es-ES"/>
        </w:rPr>
        <w:t>Văn</w:t>
      </w:r>
      <w:proofErr w:type="spellEnd"/>
      <w:r w:rsidRPr="008F5ABD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8F5ABD">
        <w:rPr>
          <w:rFonts w:ascii="Times New Roman" w:hAnsi="Times New Roman"/>
          <w:sz w:val="28"/>
          <w:szCs w:val="28"/>
          <w:lang w:val="es-ES"/>
        </w:rPr>
        <w:t>bản</w:t>
      </w:r>
      <w:proofErr w:type="spellEnd"/>
      <w:r w:rsidRPr="008F5ABD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8F5ABD">
        <w:rPr>
          <w:rFonts w:ascii="Times New Roman" w:hAnsi="Times New Roman"/>
          <w:sz w:val="28"/>
          <w:szCs w:val="28"/>
          <w:lang w:val="es-ES"/>
        </w:rPr>
        <w:t>đề</w:t>
      </w:r>
      <w:proofErr w:type="spellEnd"/>
      <w:r w:rsidRPr="008F5ABD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8F5ABD">
        <w:rPr>
          <w:rFonts w:ascii="Times New Roman" w:hAnsi="Times New Roman"/>
          <w:sz w:val="28"/>
          <w:szCs w:val="28"/>
          <w:lang w:val="es-ES"/>
        </w:rPr>
        <w:t>nghị</w:t>
      </w:r>
      <w:proofErr w:type="spellEnd"/>
      <w:r w:rsidRPr="008F5ABD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8F5ABD">
        <w:rPr>
          <w:rFonts w:ascii="Times New Roman" w:hAnsi="Times New Roman"/>
          <w:sz w:val="28"/>
          <w:szCs w:val="28"/>
          <w:lang w:val="es-ES"/>
        </w:rPr>
        <w:t>cấp</w:t>
      </w:r>
      <w:proofErr w:type="spellEnd"/>
      <w:r w:rsidRPr="008F5ABD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8F5ABD">
        <w:rPr>
          <w:rFonts w:ascii="Times New Roman" w:hAnsi="Times New Roman"/>
          <w:sz w:val="28"/>
          <w:szCs w:val="28"/>
          <w:lang w:val="es-ES"/>
        </w:rPr>
        <w:t>lại</w:t>
      </w:r>
      <w:proofErr w:type="spellEnd"/>
      <w:r w:rsidRPr="008F5ABD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8F5ABD">
        <w:rPr>
          <w:rFonts w:ascii="Times New Roman" w:hAnsi="Times New Roman"/>
          <w:sz w:val="28"/>
          <w:szCs w:val="28"/>
          <w:lang w:val="es-ES"/>
        </w:rPr>
        <w:t>hoặc</w:t>
      </w:r>
      <w:proofErr w:type="spellEnd"/>
      <w:r w:rsidRPr="008F5ABD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8F5ABD">
        <w:rPr>
          <w:rFonts w:ascii="Times New Roman" w:hAnsi="Times New Roman"/>
          <w:sz w:val="28"/>
          <w:szCs w:val="28"/>
          <w:lang w:val="es-ES"/>
        </w:rPr>
        <w:t>hiệu</w:t>
      </w:r>
      <w:proofErr w:type="spellEnd"/>
      <w:r w:rsidRPr="008F5ABD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8F5ABD">
        <w:rPr>
          <w:rFonts w:ascii="Times New Roman" w:hAnsi="Times New Roman"/>
          <w:sz w:val="28"/>
          <w:szCs w:val="28"/>
          <w:lang w:val="es-ES"/>
        </w:rPr>
        <w:t>đính</w:t>
      </w:r>
      <w:proofErr w:type="spellEnd"/>
    </w:p>
    <w:p w:rsidR="005F2383" w:rsidRPr="008F5ABD" w:rsidRDefault="005F2383" w:rsidP="005F2383">
      <w:pPr>
        <w:widowControl w:val="0"/>
        <w:spacing w:before="80" w:after="80" w:line="240" w:lineRule="auto"/>
        <w:ind w:firstLine="709"/>
        <w:jc w:val="both"/>
        <w:rPr>
          <w:rFonts w:ascii="Times New Roman" w:hAnsi="Times New Roman"/>
          <w:sz w:val="28"/>
          <w:szCs w:val="28"/>
          <w:lang w:val="sv-SE"/>
        </w:rPr>
      </w:pPr>
      <w:r w:rsidRPr="00B539C2">
        <w:rPr>
          <w:rFonts w:ascii="Times New Roman" w:hAnsi="Times New Roman"/>
          <w:b/>
          <w:sz w:val="28"/>
          <w:szCs w:val="28"/>
          <w:lang w:val="de-DE"/>
        </w:rPr>
        <w:t>d) Số lượng hồ sơ</w:t>
      </w:r>
      <w:r w:rsidRPr="00B539C2">
        <w:rPr>
          <w:rFonts w:ascii="Times New Roman" w:hAnsi="Times New Roman"/>
          <w:sz w:val="28"/>
          <w:szCs w:val="28"/>
          <w:lang w:val="de-DE"/>
        </w:rPr>
        <w:t xml:space="preserve">: </w:t>
      </w:r>
      <w:r w:rsidRPr="008F5ABD">
        <w:rPr>
          <w:rFonts w:ascii="Times New Roman" w:hAnsi="Times New Roman"/>
          <w:sz w:val="28"/>
          <w:szCs w:val="28"/>
          <w:lang w:val="sv-SE"/>
        </w:rPr>
        <w:t xml:space="preserve">01 bộ hồ sơ. </w:t>
      </w:r>
    </w:p>
    <w:p w:rsidR="005F2383" w:rsidRPr="00B539C2" w:rsidRDefault="005F2383" w:rsidP="005F2383">
      <w:pPr>
        <w:widowControl w:val="0"/>
        <w:overflowPunct w:val="0"/>
        <w:autoSpaceDE w:val="0"/>
        <w:autoSpaceDN w:val="0"/>
        <w:adjustRightInd w:val="0"/>
        <w:spacing w:before="80" w:after="80" w:line="24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B539C2">
        <w:rPr>
          <w:rFonts w:ascii="Times New Roman" w:hAnsi="Times New Roman"/>
          <w:b/>
          <w:sz w:val="28"/>
          <w:szCs w:val="28"/>
          <w:lang w:val="de-DE"/>
        </w:rPr>
        <w:t>đ) Thời hạn giải quyết</w:t>
      </w:r>
      <w:r w:rsidRPr="00B539C2">
        <w:rPr>
          <w:rFonts w:ascii="Times New Roman" w:hAnsi="Times New Roman"/>
          <w:sz w:val="28"/>
          <w:szCs w:val="28"/>
          <w:lang w:val="de-DE"/>
        </w:rPr>
        <w:t xml:space="preserve">: </w:t>
      </w:r>
    </w:p>
    <w:p w:rsidR="005F2383" w:rsidRPr="008F5ABD" w:rsidRDefault="005F2383" w:rsidP="005F2383">
      <w:pPr>
        <w:shd w:val="clear" w:color="auto" w:fill="FFFFFF"/>
        <w:spacing w:before="80" w:after="80" w:line="24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8F5ABD">
        <w:rPr>
          <w:rFonts w:ascii="Times New Roman" w:hAnsi="Times New Roman"/>
          <w:sz w:val="28"/>
          <w:szCs w:val="28"/>
          <w:lang w:val="de-DE"/>
        </w:rPr>
        <w:t xml:space="preserve">- </w:t>
      </w:r>
      <w:r w:rsidRPr="00B539C2">
        <w:rPr>
          <w:rFonts w:ascii="Times New Roman" w:hAnsi="Times New Roman"/>
          <w:sz w:val="28"/>
          <w:szCs w:val="28"/>
          <w:lang w:val="vi-VN"/>
        </w:rPr>
        <w:t xml:space="preserve">Trong thời hạn </w:t>
      </w:r>
      <w:r w:rsidRPr="00844A74">
        <w:rPr>
          <w:rFonts w:ascii="Times New Roman" w:hAnsi="Times New Roman"/>
          <w:sz w:val="28"/>
          <w:szCs w:val="28"/>
          <w:lang w:val="de-DE"/>
        </w:rPr>
        <w:t>0</w:t>
      </w:r>
      <w:r w:rsidR="00D04985" w:rsidRPr="00844A74">
        <w:rPr>
          <w:rFonts w:ascii="Times New Roman" w:hAnsi="Times New Roman"/>
          <w:sz w:val="28"/>
          <w:szCs w:val="28"/>
          <w:lang w:val="de-DE"/>
        </w:rPr>
        <w:t>3</w:t>
      </w:r>
      <w:r w:rsidRPr="00B539C2">
        <w:rPr>
          <w:rFonts w:ascii="Times New Roman" w:hAnsi="Times New Roman"/>
          <w:sz w:val="28"/>
          <w:szCs w:val="28"/>
          <w:lang w:val="vi-VN"/>
        </w:rPr>
        <w:t xml:space="preserve"> ngày làm việc kể từ ngày nhận được hồ sơ hợp lệ</w:t>
      </w:r>
      <w:r w:rsidRPr="008F5ABD">
        <w:rPr>
          <w:rFonts w:ascii="Times New Roman" w:hAnsi="Times New Roman"/>
          <w:sz w:val="28"/>
          <w:szCs w:val="28"/>
          <w:lang w:val="de-DE"/>
        </w:rPr>
        <w:t xml:space="preserve">, </w:t>
      </w:r>
      <w:r w:rsidR="009D7475" w:rsidRPr="00B539C2">
        <w:rPr>
          <w:rFonts w:ascii="Times New Roman" w:hAnsi="Times New Roman"/>
          <w:sz w:val="28"/>
          <w:szCs w:val="28"/>
          <w:lang w:val="vi-VN"/>
        </w:rPr>
        <w:t>Ban Quả</w:t>
      </w:r>
      <w:r w:rsidR="009D7475">
        <w:rPr>
          <w:rFonts w:ascii="Times New Roman" w:hAnsi="Times New Roman"/>
          <w:sz w:val="28"/>
          <w:szCs w:val="28"/>
          <w:lang w:val="vi-VN"/>
        </w:rPr>
        <w:t>n lý</w:t>
      </w:r>
      <w:r w:rsidR="009D74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7475">
        <w:rPr>
          <w:rFonts w:ascii="Times New Roman" w:hAnsi="Times New Roman"/>
          <w:sz w:val="28"/>
          <w:szCs w:val="28"/>
        </w:rPr>
        <w:t>các</w:t>
      </w:r>
      <w:proofErr w:type="spellEnd"/>
      <w:r w:rsidR="009D74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7475">
        <w:rPr>
          <w:rFonts w:ascii="Times New Roman" w:hAnsi="Times New Roman"/>
          <w:sz w:val="28"/>
          <w:szCs w:val="28"/>
        </w:rPr>
        <w:t>khu</w:t>
      </w:r>
      <w:proofErr w:type="spellEnd"/>
      <w:r w:rsidR="009D74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7475">
        <w:rPr>
          <w:rFonts w:ascii="Times New Roman" w:hAnsi="Times New Roman"/>
          <w:sz w:val="28"/>
          <w:szCs w:val="28"/>
        </w:rPr>
        <w:t>công</w:t>
      </w:r>
      <w:proofErr w:type="spellEnd"/>
      <w:r w:rsidR="009D74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7475">
        <w:rPr>
          <w:rFonts w:ascii="Times New Roman" w:hAnsi="Times New Roman"/>
          <w:sz w:val="28"/>
          <w:szCs w:val="28"/>
        </w:rPr>
        <w:t>nghiệp</w:t>
      </w:r>
      <w:proofErr w:type="spellEnd"/>
      <w:r w:rsidRPr="008F5ABD">
        <w:rPr>
          <w:rFonts w:ascii="Times New Roman" w:hAnsi="Times New Roman"/>
          <w:sz w:val="28"/>
          <w:szCs w:val="28"/>
          <w:lang w:val="de-DE"/>
        </w:rPr>
        <w:t xml:space="preserve"> cấp lại Giấy chứng nhận đăng ký đầu tư.</w:t>
      </w:r>
    </w:p>
    <w:p w:rsidR="005F2383" w:rsidRPr="00B539C2" w:rsidRDefault="005F2383" w:rsidP="005F2383">
      <w:pPr>
        <w:shd w:val="clear" w:color="auto" w:fill="FFFFFF"/>
        <w:spacing w:before="80" w:after="8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8F5ABD">
        <w:rPr>
          <w:rFonts w:ascii="Times New Roman" w:hAnsi="Times New Roman"/>
          <w:sz w:val="28"/>
          <w:szCs w:val="28"/>
          <w:lang w:val="de-DE"/>
        </w:rPr>
        <w:t xml:space="preserve">- </w:t>
      </w:r>
      <w:r w:rsidRPr="00B539C2">
        <w:rPr>
          <w:rFonts w:ascii="Times New Roman" w:hAnsi="Times New Roman"/>
          <w:sz w:val="28"/>
          <w:szCs w:val="28"/>
          <w:lang w:val="vi-VN"/>
        </w:rPr>
        <w:t xml:space="preserve">Trong thời hạn </w:t>
      </w:r>
      <w:r w:rsidRPr="00844A74">
        <w:rPr>
          <w:rFonts w:ascii="Times New Roman" w:hAnsi="Times New Roman"/>
          <w:sz w:val="28"/>
          <w:szCs w:val="28"/>
          <w:lang w:val="de-DE"/>
        </w:rPr>
        <w:t>0</w:t>
      </w:r>
      <w:r w:rsidR="007831AD" w:rsidRPr="00844A74">
        <w:rPr>
          <w:rFonts w:ascii="Times New Roman" w:hAnsi="Times New Roman"/>
          <w:sz w:val="28"/>
          <w:szCs w:val="28"/>
          <w:lang w:val="de-DE"/>
        </w:rPr>
        <w:t>2</w:t>
      </w:r>
      <w:r w:rsidRPr="00B539C2">
        <w:rPr>
          <w:rFonts w:ascii="Times New Roman" w:hAnsi="Times New Roman"/>
          <w:sz w:val="28"/>
          <w:szCs w:val="28"/>
          <w:lang w:val="vi-VN"/>
        </w:rPr>
        <w:t xml:space="preserve"> ngày làm việc kể từ ngày nhận được hồ sơ hợp lệ, </w:t>
      </w:r>
      <w:r w:rsidR="009D7475" w:rsidRPr="00B539C2">
        <w:rPr>
          <w:rFonts w:ascii="Times New Roman" w:hAnsi="Times New Roman"/>
          <w:sz w:val="28"/>
          <w:szCs w:val="28"/>
          <w:lang w:val="vi-VN"/>
        </w:rPr>
        <w:t>Ban Quả</w:t>
      </w:r>
      <w:r w:rsidR="009D7475">
        <w:rPr>
          <w:rFonts w:ascii="Times New Roman" w:hAnsi="Times New Roman"/>
          <w:sz w:val="28"/>
          <w:szCs w:val="28"/>
          <w:lang w:val="vi-VN"/>
        </w:rPr>
        <w:t>n lý</w:t>
      </w:r>
      <w:r w:rsidR="009D74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7475">
        <w:rPr>
          <w:rFonts w:ascii="Times New Roman" w:hAnsi="Times New Roman"/>
          <w:sz w:val="28"/>
          <w:szCs w:val="28"/>
        </w:rPr>
        <w:t>các</w:t>
      </w:r>
      <w:proofErr w:type="spellEnd"/>
      <w:r w:rsidR="009D74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7475">
        <w:rPr>
          <w:rFonts w:ascii="Times New Roman" w:hAnsi="Times New Roman"/>
          <w:sz w:val="28"/>
          <w:szCs w:val="28"/>
        </w:rPr>
        <w:t>khu</w:t>
      </w:r>
      <w:proofErr w:type="spellEnd"/>
      <w:r w:rsidR="009D74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7475">
        <w:rPr>
          <w:rFonts w:ascii="Times New Roman" w:hAnsi="Times New Roman"/>
          <w:sz w:val="28"/>
          <w:szCs w:val="28"/>
        </w:rPr>
        <w:t>công</w:t>
      </w:r>
      <w:proofErr w:type="spellEnd"/>
      <w:r w:rsidR="009D74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7475">
        <w:rPr>
          <w:rFonts w:ascii="Times New Roman" w:hAnsi="Times New Roman"/>
          <w:sz w:val="28"/>
          <w:szCs w:val="28"/>
        </w:rPr>
        <w:t>nghiệp</w:t>
      </w:r>
      <w:proofErr w:type="spellEnd"/>
      <w:r w:rsidR="009D7475" w:rsidRPr="008F5ABD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8F5ABD">
        <w:rPr>
          <w:rFonts w:ascii="Times New Roman" w:hAnsi="Times New Roman"/>
          <w:sz w:val="28"/>
          <w:szCs w:val="28"/>
          <w:lang w:val="de-DE"/>
        </w:rPr>
        <w:t>hiệu đính thông tin Giấy chứng nhận đăng ký đầu tư.</w:t>
      </w:r>
    </w:p>
    <w:p w:rsidR="005F2383" w:rsidRPr="00B539C2" w:rsidRDefault="005F2383" w:rsidP="005F2383">
      <w:pPr>
        <w:widowControl w:val="0"/>
        <w:spacing w:before="80" w:after="80" w:line="24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B539C2">
        <w:rPr>
          <w:rFonts w:ascii="Times New Roman" w:hAnsi="Times New Roman"/>
          <w:b/>
          <w:sz w:val="28"/>
          <w:szCs w:val="28"/>
          <w:lang w:val="de-DE"/>
        </w:rPr>
        <w:t>e) Cơ quan thực hiện</w:t>
      </w:r>
      <w:r w:rsidRPr="00B539C2">
        <w:rPr>
          <w:rFonts w:ascii="Times New Roman" w:hAnsi="Times New Roman"/>
          <w:sz w:val="28"/>
          <w:szCs w:val="28"/>
          <w:lang w:val="de-DE"/>
        </w:rPr>
        <w:t>:</w:t>
      </w:r>
    </w:p>
    <w:p w:rsidR="005F2383" w:rsidRPr="008F5ABD" w:rsidRDefault="009D7475" w:rsidP="005F2383">
      <w:pPr>
        <w:widowControl w:val="0"/>
        <w:shd w:val="clear" w:color="auto" w:fill="FFFFFF"/>
        <w:spacing w:before="80" w:after="80" w:line="24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B539C2">
        <w:rPr>
          <w:rFonts w:ascii="Times New Roman" w:hAnsi="Times New Roman"/>
          <w:sz w:val="28"/>
          <w:szCs w:val="28"/>
          <w:lang w:val="vi-VN"/>
        </w:rPr>
        <w:t>Ban Quả</w:t>
      </w:r>
      <w:r>
        <w:rPr>
          <w:rFonts w:ascii="Times New Roman" w:hAnsi="Times New Roman"/>
          <w:sz w:val="28"/>
          <w:szCs w:val="28"/>
          <w:lang w:val="vi-VN"/>
        </w:rPr>
        <w:t>n lý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nghiệp</w:t>
      </w:r>
      <w:proofErr w:type="spellEnd"/>
      <w:r w:rsidRPr="008F5ABD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5F2383" w:rsidRPr="008F5ABD">
        <w:rPr>
          <w:rFonts w:ascii="Times New Roman" w:hAnsi="Times New Roman"/>
          <w:sz w:val="28"/>
          <w:szCs w:val="28"/>
          <w:lang w:val="de-DE"/>
        </w:rPr>
        <w:t>tiếp nhận hồ sơ, cấp lại hoặc hiệu đính Giấy chứng nhận đăng ký đầu tư.</w:t>
      </w:r>
    </w:p>
    <w:p w:rsidR="005F2383" w:rsidRPr="00B539C2" w:rsidRDefault="005F2383" w:rsidP="005F2383">
      <w:pPr>
        <w:widowControl w:val="0"/>
        <w:spacing w:before="80" w:after="80" w:line="24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B539C2">
        <w:rPr>
          <w:rFonts w:ascii="Times New Roman" w:hAnsi="Times New Roman"/>
          <w:b/>
          <w:sz w:val="28"/>
          <w:szCs w:val="28"/>
          <w:lang w:val="de-DE"/>
        </w:rPr>
        <w:t>g) Đối tượng thực hiện thủ tục hành chính</w:t>
      </w:r>
      <w:r w:rsidRPr="00B539C2">
        <w:rPr>
          <w:rFonts w:ascii="Times New Roman" w:hAnsi="Times New Roman"/>
          <w:sz w:val="28"/>
          <w:szCs w:val="28"/>
          <w:lang w:val="de-DE"/>
        </w:rPr>
        <w:t>:</w:t>
      </w:r>
    </w:p>
    <w:p w:rsidR="005F2383" w:rsidRPr="00B539C2" w:rsidRDefault="005F2383" w:rsidP="00D04985">
      <w:pPr>
        <w:widowControl w:val="0"/>
        <w:spacing w:before="80" w:after="80" w:line="24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B539C2">
        <w:rPr>
          <w:rFonts w:ascii="Times New Roman" w:hAnsi="Times New Roman"/>
          <w:sz w:val="28"/>
          <w:szCs w:val="28"/>
          <w:lang w:val="de-DE"/>
        </w:rPr>
        <w:t xml:space="preserve">- Nhà đầu tư </w:t>
      </w:r>
    </w:p>
    <w:p w:rsidR="005F2383" w:rsidRPr="00B539C2" w:rsidRDefault="005F2383" w:rsidP="005F2383">
      <w:pPr>
        <w:widowControl w:val="0"/>
        <w:spacing w:before="80" w:after="80" w:line="24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B539C2">
        <w:rPr>
          <w:rFonts w:ascii="Times New Roman" w:hAnsi="Times New Roman"/>
          <w:b/>
          <w:sz w:val="28"/>
          <w:szCs w:val="28"/>
          <w:lang w:val="de-DE"/>
        </w:rPr>
        <w:t>h) Kết quả thực hiện thủ tục hành chính</w:t>
      </w:r>
      <w:r w:rsidRPr="00B539C2">
        <w:rPr>
          <w:rFonts w:ascii="Times New Roman" w:hAnsi="Times New Roman"/>
          <w:sz w:val="28"/>
          <w:szCs w:val="28"/>
          <w:lang w:val="de-DE"/>
        </w:rPr>
        <w:t>:</w:t>
      </w:r>
    </w:p>
    <w:p w:rsidR="005F2383" w:rsidRPr="00B539C2" w:rsidRDefault="005F2383" w:rsidP="005F2383">
      <w:pPr>
        <w:widowControl w:val="0"/>
        <w:spacing w:before="80" w:after="80" w:line="24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B539C2">
        <w:rPr>
          <w:rFonts w:ascii="Times New Roman" w:hAnsi="Times New Roman"/>
          <w:sz w:val="28"/>
          <w:szCs w:val="28"/>
          <w:lang w:val="de-DE"/>
        </w:rPr>
        <w:t>Giấy chứng nhận đăng ký đầu tư theo mẫu A.II.10 quy định tại Thông tư số 03/2021/TT-BKHĐT.</w:t>
      </w:r>
    </w:p>
    <w:p w:rsidR="005F2383" w:rsidRPr="00B539C2" w:rsidRDefault="005F2383" w:rsidP="005F2383">
      <w:pPr>
        <w:widowControl w:val="0"/>
        <w:spacing w:before="80" w:after="80" w:line="24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B539C2">
        <w:rPr>
          <w:rFonts w:ascii="Times New Roman" w:hAnsi="Times New Roman"/>
          <w:b/>
          <w:sz w:val="28"/>
          <w:szCs w:val="28"/>
          <w:lang w:val="de-DE"/>
        </w:rPr>
        <w:t>i) Lệ phí</w:t>
      </w:r>
      <w:r w:rsidRPr="00B539C2">
        <w:rPr>
          <w:rFonts w:ascii="Times New Roman" w:hAnsi="Times New Roman"/>
          <w:sz w:val="28"/>
          <w:szCs w:val="28"/>
          <w:lang w:val="de-DE"/>
        </w:rPr>
        <w:t>: Không.</w:t>
      </w:r>
    </w:p>
    <w:p w:rsidR="005F2383" w:rsidRPr="00B539C2" w:rsidRDefault="005F2383" w:rsidP="005F2383">
      <w:pPr>
        <w:widowControl w:val="0"/>
        <w:spacing w:before="80" w:after="8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de-DE"/>
        </w:rPr>
      </w:pPr>
      <w:r w:rsidRPr="00B539C2">
        <w:rPr>
          <w:rFonts w:ascii="Times New Roman" w:hAnsi="Times New Roman"/>
          <w:b/>
          <w:sz w:val="28"/>
          <w:szCs w:val="28"/>
          <w:lang w:val="de-DE"/>
        </w:rPr>
        <w:t>k) Tên mẫu đơn, mẫu tờ khai:</w:t>
      </w:r>
    </w:p>
    <w:p w:rsidR="005F2383" w:rsidRPr="00B539C2" w:rsidRDefault="005F2383" w:rsidP="005F2383">
      <w:pPr>
        <w:widowControl w:val="0"/>
        <w:spacing w:before="80" w:after="80" w:line="24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8F5ABD">
        <w:rPr>
          <w:rFonts w:ascii="Times New Roman" w:hAnsi="Times New Roman"/>
          <w:sz w:val="28"/>
          <w:szCs w:val="28"/>
          <w:lang w:val="de-DE"/>
        </w:rPr>
        <w:t>- Văn bản đề nghị thực hiện dự án đầu tư</w:t>
      </w:r>
      <w:r w:rsidRPr="00B539C2" w:rsidDel="005369C8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39C2">
        <w:rPr>
          <w:rFonts w:ascii="Times New Roman" w:hAnsi="Times New Roman"/>
          <w:sz w:val="28"/>
          <w:szCs w:val="28"/>
          <w:lang w:val="de-DE"/>
        </w:rPr>
        <w:t xml:space="preserve">theo Mẫu A.I.17 hoặc Mẫu A.I.18 ban hành kèm theo </w:t>
      </w:r>
      <w:r w:rsidRPr="00B539C2">
        <w:rPr>
          <w:rFonts w:ascii="Times New Roman" w:hAnsi="Times New Roman"/>
          <w:sz w:val="28"/>
          <w:szCs w:val="28"/>
          <w:lang w:val="sv-SE"/>
        </w:rPr>
        <w:t>Thông tư số 03/2021/TT-BKHĐT.</w:t>
      </w:r>
    </w:p>
    <w:p w:rsidR="005F2383" w:rsidRPr="00B539C2" w:rsidRDefault="005F2383" w:rsidP="005F2383">
      <w:pPr>
        <w:widowControl w:val="0"/>
        <w:spacing w:before="80" w:after="80" w:line="24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B539C2">
        <w:rPr>
          <w:rFonts w:ascii="Times New Roman" w:hAnsi="Times New Roman"/>
          <w:b/>
          <w:sz w:val="28"/>
          <w:szCs w:val="28"/>
          <w:lang w:val="de-DE"/>
        </w:rPr>
        <w:t>l)</w:t>
      </w:r>
      <w:r w:rsidRPr="00B539C2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39C2">
        <w:rPr>
          <w:rFonts w:ascii="Times New Roman" w:hAnsi="Times New Roman"/>
          <w:b/>
          <w:sz w:val="28"/>
          <w:szCs w:val="28"/>
          <w:lang w:val="de-DE"/>
        </w:rPr>
        <w:t>Yêu cầu, điều kiện thực hiện thủ tục:</w:t>
      </w:r>
    </w:p>
    <w:p w:rsidR="005F2383" w:rsidRPr="008F5ABD" w:rsidRDefault="005F2383" w:rsidP="005F2383">
      <w:pPr>
        <w:widowControl w:val="0"/>
        <w:spacing w:before="80" w:after="80" w:line="24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8F5ABD">
        <w:rPr>
          <w:rFonts w:ascii="Times New Roman" w:hAnsi="Times New Roman"/>
          <w:sz w:val="28"/>
          <w:szCs w:val="28"/>
          <w:lang w:val="de-DE"/>
        </w:rPr>
        <w:t>- Giấy chứng nhận đăng ký đầu tư bị mất hoặc bị hỏng;</w:t>
      </w:r>
    </w:p>
    <w:p w:rsidR="005F2383" w:rsidRPr="008F5ABD" w:rsidRDefault="005F2383" w:rsidP="005F2383">
      <w:pPr>
        <w:widowControl w:val="0"/>
        <w:spacing w:before="80" w:after="80" w:line="24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8F5ABD">
        <w:rPr>
          <w:rFonts w:ascii="Times New Roman" w:hAnsi="Times New Roman"/>
          <w:sz w:val="28"/>
          <w:szCs w:val="28"/>
          <w:lang w:val="de-DE"/>
        </w:rPr>
        <w:t>- Hoặc thông tin trên Giấy chứng nhận đăng ký đầu tư chưa chính xác so với thông tin đăng ký tại hồ sơ thực hiện thủ tục đầu tư</w:t>
      </w:r>
    </w:p>
    <w:p w:rsidR="00D04985" w:rsidRDefault="00D04985" w:rsidP="005F2383">
      <w:pPr>
        <w:widowControl w:val="0"/>
        <w:spacing w:before="80" w:after="8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de-DE"/>
        </w:rPr>
      </w:pPr>
    </w:p>
    <w:p w:rsidR="005F2383" w:rsidRPr="00B539C2" w:rsidRDefault="005F2383" w:rsidP="005F2383">
      <w:pPr>
        <w:widowControl w:val="0"/>
        <w:spacing w:before="80" w:after="80" w:line="24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B539C2">
        <w:rPr>
          <w:rFonts w:ascii="Times New Roman" w:hAnsi="Times New Roman"/>
          <w:b/>
          <w:sz w:val="28"/>
          <w:szCs w:val="28"/>
          <w:lang w:val="de-DE"/>
        </w:rPr>
        <w:t>m) Căn cứ pháp lý của thủ tục hành chính</w:t>
      </w:r>
      <w:r w:rsidRPr="00B539C2">
        <w:rPr>
          <w:rFonts w:ascii="Times New Roman" w:hAnsi="Times New Roman"/>
          <w:sz w:val="28"/>
          <w:szCs w:val="28"/>
          <w:lang w:val="de-DE"/>
        </w:rPr>
        <w:t>:</w:t>
      </w:r>
    </w:p>
    <w:p w:rsidR="005F2383" w:rsidRPr="008F5ABD" w:rsidRDefault="005F2383" w:rsidP="005F2383">
      <w:pPr>
        <w:widowControl w:val="0"/>
        <w:spacing w:before="80" w:after="80" w:line="24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B539C2">
        <w:rPr>
          <w:rFonts w:ascii="Times New Roman" w:hAnsi="Times New Roman"/>
          <w:sz w:val="28"/>
          <w:szCs w:val="28"/>
          <w:lang w:val="vi-VN"/>
        </w:rPr>
        <w:t>- Luật Đầu tư số 6</w:t>
      </w:r>
      <w:r w:rsidRPr="008F5ABD">
        <w:rPr>
          <w:rFonts w:ascii="Times New Roman" w:hAnsi="Times New Roman"/>
          <w:sz w:val="28"/>
          <w:szCs w:val="28"/>
          <w:lang w:val="de-DE"/>
        </w:rPr>
        <w:t>1</w:t>
      </w:r>
      <w:r w:rsidRPr="00B539C2">
        <w:rPr>
          <w:rFonts w:ascii="Times New Roman" w:hAnsi="Times New Roman"/>
          <w:sz w:val="28"/>
          <w:szCs w:val="28"/>
          <w:lang w:val="vi-VN"/>
        </w:rPr>
        <w:t>/20</w:t>
      </w:r>
      <w:r w:rsidRPr="008F5ABD">
        <w:rPr>
          <w:rFonts w:ascii="Times New Roman" w:hAnsi="Times New Roman"/>
          <w:sz w:val="28"/>
          <w:szCs w:val="28"/>
          <w:lang w:val="de-DE"/>
        </w:rPr>
        <w:t>20</w:t>
      </w:r>
      <w:r w:rsidRPr="00B539C2">
        <w:rPr>
          <w:rFonts w:ascii="Times New Roman" w:hAnsi="Times New Roman"/>
          <w:sz w:val="28"/>
          <w:szCs w:val="28"/>
          <w:lang w:val="vi-VN"/>
        </w:rPr>
        <w:t>/QH1</w:t>
      </w:r>
      <w:r w:rsidRPr="008F5ABD">
        <w:rPr>
          <w:rFonts w:ascii="Times New Roman" w:hAnsi="Times New Roman"/>
          <w:sz w:val="28"/>
          <w:szCs w:val="28"/>
          <w:lang w:val="de-DE"/>
        </w:rPr>
        <w:t>4</w:t>
      </w:r>
      <w:r w:rsidRPr="00B539C2">
        <w:rPr>
          <w:rFonts w:ascii="Times New Roman" w:hAnsi="Times New Roman"/>
          <w:sz w:val="28"/>
          <w:szCs w:val="28"/>
          <w:lang w:val="vi-VN"/>
        </w:rPr>
        <w:t xml:space="preserve"> ngày </w:t>
      </w:r>
      <w:r w:rsidRPr="008F5ABD">
        <w:rPr>
          <w:rFonts w:ascii="Times New Roman" w:hAnsi="Times New Roman"/>
          <w:sz w:val="28"/>
          <w:szCs w:val="28"/>
          <w:lang w:val="de-DE"/>
        </w:rPr>
        <w:t>17/6/2020</w:t>
      </w:r>
      <w:r w:rsidRPr="00B539C2">
        <w:rPr>
          <w:rFonts w:ascii="Times New Roman" w:hAnsi="Times New Roman"/>
          <w:sz w:val="28"/>
          <w:szCs w:val="28"/>
          <w:lang w:val="vi-VN"/>
        </w:rPr>
        <w:t>;</w:t>
      </w:r>
    </w:p>
    <w:p w:rsidR="005F2383" w:rsidRPr="008F5ABD" w:rsidRDefault="005F2383" w:rsidP="005F2383">
      <w:pPr>
        <w:widowControl w:val="0"/>
        <w:spacing w:before="80" w:after="80" w:line="24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B539C2">
        <w:rPr>
          <w:rFonts w:ascii="Times New Roman" w:hAnsi="Times New Roman"/>
          <w:sz w:val="28"/>
          <w:szCs w:val="28"/>
          <w:lang w:val="vi-VN"/>
        </w:rPr>
        <w:t>- Nghị định số</w:t>
      </w:r>
      <w:r w:rsidRPr="008F5ABD">
        <w:rPr>
          <w:rFonts w:ascii="Times New Roman" w:hAnsi="Times New Roman"/>
          <w:sz w:val="28"/>
          <w:szCs w:val="28"/>
          <w:lang w:val="de-DE"/>
        </w:rPr>
        <w:t xml:space="preserve"> 31</w:t>
      </w:r>
      <w:r w:rsidRPr="00B539C2">
        <w:rPr>
          <w:rFonts w:ascii="Times New Roman" w:hAnsi="Times New Roman"/>
          <w:sz w:val="28"/>
          <w:szCs w:val="28"/>
          <w:lang w:val="vi-VN"/>
        </w:rPr>
        <w:t>/20</w:t>
      </w:r>
      <w:r w:rsidRPr="008F5ABD">
        <w:rPr>
          <w:rFonts w:ascii="Times New Roman" w:hAnsi="Times New Roman"/>
          <w:sz w:val="28"/>
          <w:szCs w:val="28"/>
          <w:lang w:val="de-DE"/>
        </w:rPr>
        <w:t>21</w:t>
      </w:r>
      <w:r w:rsidRPr="00B539C2">
        <w:rPr>
          <w:rFonts w:ascii="Times New Roman" w:hAnsi="Times New Roman"/>
          <w:sz w:val="28"/>
          <w:szCs w:val="28"/>
          <w:lang w:val="vi-VN"/>
        </w:rPr>
        <w:t xml:space="preserve">/NĐ-CP ngày </w:t>
      </w:r>
      <w:r w:rsidRPr="008F5ABD">
        <w:rPr>
          <w:rFonts w:ascii="Times New Roman" w:hAnsi="Times New Roman"/>
          <w:sz w:val="28"/>
          <w:szCs w:val="28"/>
          <w:lang w:val="de-DE"/>
        </w:rPr>
        <w:t>26/3/2021;</w:t>
      </w:r>
    </w:p>
    <w:p w:rsidR="005F2383" w:rsidRDefault="005F2383" w:rsidP="005F2383">
      <w:pPr>
        <w:widowControl w:val="0"/>
        <w:spacing w:before="80" w:after="80" w:line="240" w:lineRule="auto"/>
        <w:ind w:firstLine="709"/>
        <w:jc w:val="both"/>
        <w:rPr>
          <w:rFonts w:ascii="Times New Roman" w:hAnsi="Times New Roman"/>
          <w:sz w:val="28"/>
          <w:szCs w:val="28"/>
          <w:lang w:val="sv-SE"/>
        </w:rPr>
      </w:pPr>
      <w:r w:rsidRPr="00B539C2">
        <w:rPr>
          <w:rFonts w:ascii="Times New Roman" w:hAnsi="Times New Roman"/>
          <w:sz w:val="28"/>
          <w:szCs w:val="28"/>
          <w:lang w:val="vi-VN"/>
        </w:rPr>
        <w:lastRenderedPageBreak/>
        <w:t xml:space="preserve">- </w:t>
      </w:r>
      <w:r w:rsidRPr="00B539C2">
        <w:rPr>
          <w:rFonts w:ascii="Times New Roman" w:hAnsi="Times New Roman"/>
          <w:sz w:val="28"/>
          <w:szCs w:val="28"/>
          <w:lang w:val="sv-SE"/>
        </w:rPr>
        <w:t xml:space="preserve">Thông tư số </w:t>
      </w:r>
      <w:r w:rsidR="009D7475">
        <w:rPr>
          <w:rFonts w:ascii="Times New Roman" w:hAnsi="Times New Roman"/>
          <w:sz w:val="28"/>
          <w:szCs w:val="28"/>
          <w:lang w:val="sv-SE"/>
        </w:rPr>
        <w:t>03/2021/TT-BKHĐT ngày 09/4/2021</w:t>
      </w:r>
    </w:p>
    <w:p w:rsidR="005F2383" w:rsidRPr="005F2383" w:rsidRDefault="005F2383" w:rsidP="005F2383">
      <w:pPr>
        <w:widowControl w:val="0"/>
        <w:spacing w:before="80" w:after="8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de-DE"/>
        </w:rPr>
      </w:pPr>
      <w:r w:rsidRPr="005F2383">
        <w:rPr>
          <w:rFonts w:ascii="Times New Roman" w:hAnsi="Times New Roman"/>
          <w:b/>
          <w:i/>
          <w:sz w:val="28"/>
          <w:szCs w:val="28"/>
          <w:lang w:val="sv-SE"/>
        </w:rPr>
        <w:t xml:space="preserve"> (Đính kèm biểu mẫu)</w:t>
      </w:r>
      <w:r w:rsidR="001A0DF9">
        <w:rPr>
          <w:rFonts w:ascii="Times New Roman" w:hAnsi="Times New Roman"/>
          <w:b/>
          <w:i/>
          <w:sz w:val="28"/>
          <w:szCs w:val="28"/>
          <w:lang w:val="sv-SE"/>
        </w:rPr>
        <w:t xml:space="preserve"> A.I.17 hoặc A.I.18</w:t>
      </w:r>
    </w:p>
    <w:p w:rsidR="005F2383" w:rsidRDefault="005F2383" w:rsidP="005F2383">
      <w:pPr>
        <w:rPr>
          <w:rFonts w:ascii="Times New Roman" w:hAnsi="Times New Roman"/>
          <w:b/>
          <w:sz w:val="28"/>
          <w:szCs w:val="28"/>
          <w:lang w:val="de-DE"/>
        </w:rPr>
      </w:pPr>
    </w:p>
    <w:p w:rsidR="005F2383" w:rsidRDefault="005F2383" w:rsidP="005F2383">
      <w:pPr>
        <w:rPr>
          <w:rFonts w:ascii="Times New Roman" w:hAnsi="Times New Roman"/>
          <w:b/>
          <w:sz w:val="28"/>
          <w:szCs w:val="28"/>
          <w:lang w:val="de-DE"/>
        </w:rPr>
      </w:pPr>
    </w:p>
    <w:p w:rsidR="005F2383" w:rsidRDefault="005F2383" w:rsidP="005F2383">
      <w:pPr>
        <w:rPr>
          <w:rFonts w:ascii="Times New Roman" w:hAnsi="Times New Roman"/>
          <w:b/>
          <w:sz w:val="28"/>
          <w:szCs w:val="28"/>
          <w:lang w:val="de-DE"/>
        </w:rPr>
      </w:pPr>
    </w:p>
    <w:p w:rsidR="005F2383" w:rsidRDefault="005F2383" w:rsidP="005F2383">
      <w:pPr>
        <w:rPr>
          <w:rFonts w:ascii="Times New Roman" w:hAnsi="Times New Roman"/>
          <w:b/>
          <w:sz w:val="28"/>
          <w:szCs w:val="28"/>
          <w:lang w:val="de-DE"/>
        </w:rPr>
      </w:pPr>
    </w:p>
    <w:p w:rsidR="005F2383" w:rsidRDefault="005F2383" w:rsidP="005F2383">
      <w:pPr>
        <w:rPr>
          <w:rFonts w:ascii="Times New Roman" w:hAnsi="Times New Roman"/>
          <w:b/>
          <w:sz w:val="28"/>
          <w:szCs w:val="28"/>
          <w:lang w:val="de-DE"/>
        </w:rPr>
      </w:pPr>
    </w:p>
    <w:p w:rsidR="005F2383" w:rsidRDefault="005F2383" w:rsidP="005F2383">
      <w:pPr>
        <w:rPr>
          <w:rFonts w:ascii="Times New Roman" w:hAnsi="Times New Roman"/>
          <w:b/>
          <w:sz w:val="28"/>
          <w:szCs w:val="28"/>
          <w:lang w:val="de-DE"/>
        </w:rPr>
      </w:pPr>
    </w:p>
    <w:p w:rsidR="005F2383" w:rsidRDefault="005F2383" w:rsidP="005F2383">
      <w:pPr>
        <w:rPr>
          <w:rFonts w:ascii="Times New Roman" w:hAnsi="Times New Roman"/>
          <w:b/>
          <w:sz w:val="28"/>
          <w:szCs w:val="28"/>
          <w:lang w:val="de-DE"/>
        </w:rPr>
      </w:pPr>
    </w:p>
    <w:p w:rsidR="005F2383" w:rsidRDefault="005F2383" w:rsidP="005F2383">
      <w:pPr>
        <w:rPr>
          <w:rFonts w:ascii="Times New Roman" w:hAnsi="Times New Roman"/>
          <w:b/>
          <w:sz w:val="28"/>
          <w:szCs w:val="28"/>
          <w:lang w:val="de-DE"/>
        </w:rPr>
      </w:pPr>
    </w:p>
    <w:p w:rsidR="005F2383" w:rsidRDefault="005F2383" w:rsidP="005F2383">
      <w:pPr>
        <w:rPr>
          <w:rFonts w:ascii="Times New Roman" w:hAnsi="Times New Roman"/>
          <w:b/>
          <w:sz w:val="28"/>
          <w:szCs w:val="28"/>
          <w:lang w:val="de-DE"/>
        </w:rPr>
      </w:pPr>
    </w:p>
    <w:p w:rsidR="005F2383" w:rsidRDefault="005F2383" w:rsidP="005F2383">
      <w:pPr>
        <w:rPr>
          <w:rFonts w:ascii="Times New Roman" w:hAnsi="Times New Roman"/>
          <w:b/>
          <w:sz w:val="28"/>
          <w:szCs w:val="28"/>
          <w:lang w:val="de-DE"/>
        </w:rPr>
      </w:pPr>
    </w:p>
    <w:p w:rsidR="005F2383" w:rsidRDefault="005F2383" w:rsidP="005F2383">
      <w:pPr>
        <w:rPr>
          <w:rFonts w:ascii="Times New Roman" w:hAnsi="Times New Roman"/>
          <w:b/>
          <w:sz w:val="28"/>
          <w:szCs w:val="28"/>
          <w:lang w:val="de-DE"/>
        </w:rPr>
      </w:pPr>
    </w:p>
    <w:p w:rsidR="005F2383" w:rsidRDefault="005F2383" w:rsidP="005F2383">
      <w:pPr>
        <w:rPr>
          <w:rFonts w:ascii="Times New Roman" w:hAnsi="Times New Roman"/>
          <w:b/>
          <w:sz w:val="28"/>
          <w:szCs w:val="28"/>
          <w:lang w:val="de-DE"/>
        </w:rPr>
      </w:pPr>
    </w:p>
    <w:p w:rsidR="005F2383" w:rsidRDefault="005F2383" w:rsidP="005F2383">
      <w:pPr>
        <w:rPr>
          <w:rFonts w:ascii="Times New Roman" w:hAnsi="Times New Roman"/>
          <w:b/>
          <w:sz w:val="28"/>
          <w:szCs w:val="28"/>
          <w:lang w:val="de-DE"/>
        </w:rPr>
      </w:pPr>
    </w:p>
    <w:p w:rsidR="005F2383" w:rsidRDefault="005F2383" w:rsidP="005F2383">
      <w:pPr>
        <w:rPr>
          <w:rFonts w:ascii="Times New Roman" w:hAnsi="Times New Roman"/>
          <w:b/>
          <w:sz w:val="28"/>
          <w:szCs w:val="28"/>
          <w:lang w:val="de-DE"/>
        </w:rPr>
      </w:pPr>
    </w:p>
    <w:p w:rsidR="005F2383" w:rsidRDefault="005F2383" w:rsidP="005F2383">
      <w:pPr>
        <w:rPr>
          <w:rFonts w:ascii="Times New Roman" w:hAnsi="Times New Roman"/>
          <w:b/>
          <w:sz w:val="28"/>
          <w:szCs w:val="28"/>
          <w:lang w:val="de-DE"/>
        </w:rPr>
      </w:pPr>
    </w:p>
    <w:p w:rsidR="005F2383" w:rsidRDefault="005F2383" w:rsidP="005F2383">
      <w:pPr>
        <w:rPr>
          <w:rFonts w:ascii="Times New Roman" w:hAnsi="Times New Roman"/>
          <w:b/>
          <w:sz w:val="28"/>
          <w:szCs w:val="28"/>
          <w:lang w:val="de-DE"/>
        </w:rPr>
      </w:pPr>
    </w:p>
    <w:p w:rsidR="005F2383" w:rsidRDefault="005F2383" w:rsidP="005F2383">
      <w:pPr>
        <w:rPr>
          <w:rFonts w:ascii="Times New Roman" w:hAnsi="Times New Roman"/>
          <w:b/>
          <w:sz w:val="28"/>
          <w:szCs w:val="28"/>
          <w:lang w:val="de-DE"/>
        </w:rPr>
      </w:pPr>
    </w:p>
    <w:p w:rsidR="00C8355B" w:rsidRDefault="00C8355B" w:rsidP="005F2383">
      <w:pPr>
        <w:rPr>
          <w:rFonts w:ascii="Times New Roman" w:hAnsi="Times New Roman"/>
          <w:b/>
          <w:sz w:val="28"/>
          <w:szCs w:val="28"/>
          <w:lang w:val="de-DE"/>
        </w:rPr>
      </w:pPr>
    </w:p>
    <w:p w:rsidR="00C8355B" w:rsidRDefault="00C8355B" w:rsidP="005F2383">
      <w:pPr>
        <w:rPr>
          <w:rFonts w:ascii="Times New Roman" w:hAnsi="Times New Roman"/>
          <w:b/>
          <w:sz w:val="28"/>
          <w:szCs w:val="28"/>
          <w:lang w:val="de-DE"/>
        </w:rPr>
      </w:pPr>
    </w:p>
    <w:p w:rsidR="00C8355B" w:rsidRDefault="00C8355B" w:rsidP="005F2383">
      <w:pPr>
        <w:rPr>
          <w:rFonts w:ascii="Times New Roman" w:hAnsi="Times New Roman"/>
          <w:b/>
          <w:sz w:val="28"/>
          <w:szCs w:val="28"/>
          <w:lang w:val="de-DE"/>
        </w:rPr>
      </w:pPr>
    </w:p>
    <w:p w:rsidR="009D7475" w:rsidRDefault="009D7475" w:rsidP="005F2383">
      <w:pPr>
        <w:rPr>
          <w:rFonts w:ascii="Times New Roman" w:hAnsi="Times New Roman"/>
          <w:b/>
          <w:sz w:val="28"/>
          <w:szCs w:val="28"/>
          <w:lang w:val="de-DE"/>
        </w:rPr>
      </w:pPr>
    </w:p>
    <w:p w:rsidR="009D7475" w:rsidRDefault="009D7475" w:rsidP="005F2383">
      <w:pPr>
        <w:rPr>
          <w:rFonts w:ascii="Times New Roman" w:hAnsi="Times New Roman"/>
          <w:b/>
          <w:sz w:val="28"/>
          <w:szCs w:val="28"/>
          <w:lang w:val="de-DE"/>
        </w:rPr>
      </w:pPr>
      <w:bookmarkStart w:id="0" w:name="_GoBack"/>
      <w:bookmarkEnd w:id="0"/>
    </w:p>
    <w:p w:rsidR="00C8355B" w:rsidRDefault="00C8355B" w:rsidP="005F2383">
      <w:pPr>
        <w:rPr>
          <w:rFonts w:ascii="Times New Roman" w:hAnsi="Times New Roman"/>
          <w:b/>
          <w:sz w:val="28"/>
          <w:szCs w:val="28"/>
          <w:lang w:val="de-DE"/>
        </w:rPr>
      </w:pPr>
    </w:p>
    <w:p w:rsidR="00C8355B" w:rsidRPr="008F5ABD" w:rsidRDefault="00C8355B" w:rsidP="005F2383">
      <w:pPr>
        <w:rPr>
          <w:rFonts w:ascii="Times New Roman" w:hAnsi="Times New Roman"/>
          <w:b/>
          <w:sz w:val="28"/>
          <w:szCs w:val="28"/>
          <w:lang w:val="de-DE"/>
        </w:rPr>
      </w:pP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lastRenderedPageBreak/>
        <w:t>Mẫu A.I.17</w: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Văn bản đề nghị cấp lại Giấy chứng nhận đăng ký đầu tư </w: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i/>
          <w:sz w:val="26"/>
          <w:szCs w:val="26"/>
          <w:lang w:val="nb-NO"/>
        </w:rPr>
      </w:pPr>
      <w:r w:rsidRPr="000E6BF4">
        <w:rPr>
          <w:rFonts w:ascii="Times New Roman" w:hAnsi="Times New Roman"/>
          <w:i/>
          <w:sz w:val="26"/>
          <w:szCs w:val="26"/>
          <w:lang w:val="nb-NO"/>
        </w:rPr>
        <w:t>(Khoản 1 Điều 41 Nghị định số 31/2021/NĐ-CP)</w: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96D60" wp14:editId="3C35B558">
                <wp:simplePos x="0" y="0"/>
                <wp:positionH relativeFrom="margin">
                  <wp:posOffset>0</wp:posOffset>
                </wp:positionH>
                <wp:positionV relativeFrom="paragraph">
                  <wp:posOffset>56515</wp:posOffset>
                </wp:positionV>
                <wp:extent cx="5629275" cy="0"/>
                <wp:effectExtent l="0" t="0" r="28575" b="19050"/>
                <wp:wrapNone/>
                <wp:docPr id="274" name="Straight Connector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FC1FC" id="Straight Connector 27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4.45pt" to="44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" strokecolor="black [3040]">
                <w10:wrap anchorx="margin"/>
              </v:line>
            </w:pict>
          </mc:Fallback>
        </mc:AlternateConten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7AD705" wp14:editId="4A97C3CA">
                <wp:simplePos x="0" y="0"/>
                <wp:positionH relativeFrom="column">
                  <wp:posOffset>2178385</wp:posOffset>
                </wp:positionH>
                <wp:positionV relativeFrom="paragraph">
                  <wp:posOffset>409827</wp:posOffset>
                </wp:positionV>
                <wp:extent cx="1524000" cy="0"/>
                <wp:effectExtent l="0" t="0" r="19050" b="19050"/>
                <wp:wrapNone/>
                <wp:docPr id="275" name="Straight Connector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64F32" id="Straight Connector 275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1.55pt,32.25pt" to="291.5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" strokecolor="black [3040]"/>
            </w:pict>
          </mc:Fallback>
        </mc:AlternateContent>
      </w:r>
      <w:r w:rsidRPr="000E6BF4">
        <w:rPr>
          <w:rFonts w:ascii="Times New Roman" w:hAnsi="Times New Roman"/>
          <w:b/>
          <w:sz w:val="26"/>
          <w:szCs w:val="26"/>
          <w:lang w:val="nb-NO"/>
        </w:rPr>
        <w:t>CỘNG HOÀ XÃ HỘI CHỦ NGHĨA VIỆT NAM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  <w:t>Độc lập - Tự do - Hạnh phúc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VĂN BẢN ĐỀ NGHỊ 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  <w:t>CẤP LẠI GIẤY CHỨNG NHẬN ĐĂNG KÝ ĐẦU TƯ</w: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nb-NO"/>
        </w:rPr>
      </w:pP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Kính gửi: ………..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(Tên cơ quan đăng ký đầu tư)</w: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........(tên Nhà đầu tư) đề nghị cấp lại Giấy chứng nhận đăng ký đầu tư với các nội dung như sau:</w: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I. NHÀ ĐẦU TƯ</w: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Ghi thông tin về Nhà đầu tư quy định tại Giấy chứng nhận đăng ký đầu tư (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số, ngày cấp, cơ quan cấp).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</w: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i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II. THÔNG TIN TỔ CHỨC KINH TẾ THỰC HIỆN DỰ ÁN</w:t>
      </w:r>
      <w:r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 w:rsidRPr="00346DCA">
        <w:rPr>
          <w:rFonts w:ascii="Times New Roman" w:hAnsi="Times New Roman"/>
          <w:i/>
          <w:sz w:val="26"/>
          <w:szCs w:val="26"/>
          <w:lang w:val="sv-SE"/>
        </w:rPr>
        <w:t>(nếu có)</w: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1. Tên tổ chức kinh tế: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2. Mã số doanh nghiệp/số quyết định thành lập: </w:t>
      </w:r>
      <w:r w:rsidRPr="000E6BF4">
        <w:rPr>
          <w:rFonts w:ascii="Times New Roman" w:hAnsi="Times New Roman"/>
          <w:sz w:val="26"/>
          <w:szCs w:val="26"/>
          <w:lang w:val="sv-SE"/>
        </w:rPr>
        <w:t>………do ..………… (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tên cơ quan cấp</w:t>
      </w:r>
      <w:r w:rsidRPr="000E6BF4">
        <w:rPr>
          <w:rFonts w:ascii="Times New Roman" w:hAnsi="Times New Roman"/>
          <w:sz w:val="26"/>
          <w:szCs w:val="26"/>
          <w:lang w:val="sv-SE"/>
        </w:rPr>
        <w:t>) cấp lần đầu ngày:..........., l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ần điều chỉnh gần nhất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 ngày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5F2383" w:rsidRPr="000E6BF4" w:rsidRDefault="005F2383" w:rsidP="005F2383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3. Mã số thuế: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tab/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III. NỘI DUNG GIẤY CHỨNG NHẬN ĐĂNG KÝ ĐẦU TƯ ĐÃ CẤP</w: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1. Thông tin về các giấy đã cấp:</w:t>
      </w:r>
      <w:r w:rsidRPr="000E6BF4">
        <w:rPr>
          <w:rFonts w:ascii="Times New Roman" w:hAnsi="Times New Roman"/>
          <w:sz w:val="26"/>
          <w:szCs w:val="26"/>
          <w:lang w:val="sv-SE"/>
        </w:rPr>
        <w:tab/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1415"/>
        <w:gridCol w:w="1793"/>
        <w:gridCol w:w="1394"/>
        <w:gridCol w:w="1805"/>
        <w:gridCol w:w="2348"/>
      </w:tblGrid>
      <w:tr w:rsidR="005F2383" w:rsidRPr="00054939" w:rsidTr="00174E46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Tên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giấy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giấy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Mã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</w:p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dự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Ngày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cấp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Cơ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quan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cấp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Ghi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chú</w:t>
            </w:r>
            <w:proofErr w:type="spellEnd"/>
          </w:p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Còn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hoặc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hết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hiệu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lực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  <w:tr w:rsidR="005F2383" w:rsidRPr="00054939" w:rsidTr="00174E46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0E6BF4">
        <w:rPr>
          <w:rFonts w:ascii="Times New Roman" w:hAnsi="Times New Roman"/>
          <w:sz w:val="26"/>
          <w:szCs w:val="26"/>
        </w:rPr>
        <w:t>Lý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Pr="000E6BF4">
        <w:rPr>
          <w:rFonts w:ascii="Times New Roman" w:hAnsi="Times New Roman"/>
          <w:sz w:val="26"/>
          <w:szCs w:val="26"/>
        </w:rPr>
        <w:t>cấp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lại</w:t>
      </w:r>
      <w:proofErr w:type="spellEnd"/>
      <w:r w:rsidRPr="000E6BF4">
        <w:rPr>
          <w:rFonts w:ascii="Times New Roman" w:hAnsi="Times New Roman"/>
          <w:sz w:val="26"/>
          <w:szCs w:val="26"/>
        </w:rPr>
        <w:t>:</w:t>
      </w:r>
      <w:r w:rsidRPr="000E6BF4">
        <w:rPr>
          <w:rFonts w:ascii="Times New Roman" w:hAnsi="Times New Roman"/>
          <w:sz w:val="26"/>
          <w:szCs w:val="26"/>
        </w:rPr>
        <w:tab/>
      </w:r>
      <w:r w:rsidRPr="000E6BF4">
        <w:rPr>
          <w:rFonts w:ascii="Times New Roman" w:hAnsi="Times New Roman"/>
          <w:i/>
          <w:sz w:val="26"/>
          <w:szCs w:val="26"/>
        </w:rPr>
        <w:t xml:space="preserve"> </w: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IV. NHÀ ĐẦU TƯ CAM KẾT:</w: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1. </w:t>
      </w:r>
      <w:r w:rsidRPr="000E6BF4">
        <w:rPr>
          <w:rFonts w:ascii="Times New Roman" w:hAnsi="Times New Roman"/>
          <w:sz w:val="26"/>
          <w:szCs w:val="26"/>
          <w:lang w:val="nb-NO"/>
        </w:rPr>
        <w:t>C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 w:rsidRPr="000E6BF4">
        <w:rPr>
          <w:rFonts w:ascii="Times New Roman" w:hAnsi="Times New Roman"/>
          <w:color w:val="000000"/>
          <w:sz w:val="26"/>
          <w:szCs w:val="26"/>
        </w:rPr>
        <w:t>ơ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 quan nhà nước có thẩm quyền.</w: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0E6BF4">
        <w:rPr>
          <w:rFonts w:ascii="Times New Roman" w:hAnsi="Times New Roman"/>
          <w:sz w:val="26"/>
          <w:szCs w:val="26"/>
        </w:rPr>
        <w:t>Chấp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hành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nghiêm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chỉnh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các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quy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định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của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pháp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luật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Việt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Nam </w:t>
      </w:r>
      <w:proofErr w:type="spellStart"/>
      <w:r w:rsidRPr="000E6BF4">
        <w:rPr>
          <w:rFonts w:ascii="Times New Roman" w:hAnsi="Times New Roman"/>
          <w:sz w:val="26"/>
          <w:szCs w:val="26"/>
        </w:rPr>
        <w:t>và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các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quy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định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của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Giấy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chứng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nhận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đăng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ký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đầu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tư</w:t>
      </w:r>
      <w:proofErr w:type="spellEnd"/>
      <w:r w:rsidRPr="000E6BF4">
        <w:rPr>
          <w:rFonts w:ascii="Times New Roman" w:hAnsi="Times New Roman"/>
          <w:sz w:val="26"/>
          <w:szCs w:val="26"/>
        </w:rPr>
        <w:t>.</w: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V. HỒ SƠ KÈM THEO</w: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E6BF4">
        <w:rPr>
          <w:rFonts w:ascii="Times New Roman" w:hAnsi="Times New Roman"/>
          <w:sz w:val="26"/>
          <w:szCs w:val="26"/>
        </w:rPr>
        <w:t>Bản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sao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các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Giấy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chứng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nhận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đăng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ký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đầu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tư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r w:rsidRPr="000E6BF4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nếu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có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>)</w:t>
      </w:r>
      <w:r w:rsidRPr="000E6BF4">
        <w:rPr>
          <w:rFonts w:ascii="Times New Roman" w:hAnsi="Times New Roman"/>
          <w:sz w:val="26"/>
          <w:szCs w:val="26"/>
        </w:rPr>
        <w:t>.</w:t>
      </w:r>
    </w:p>
    <w:tbl>
      <w:tblPr>
        <w:tblW w:w="10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6915"/>
      </w:tblGrid>
      <w:tr w:rsidR="005F2383" w:rsidRPr="008F70F0" w:rsidTr="00174E46">
        <w:tc>
          <w:tcPr>
            <w:tcW w:w="3227" w:type="dxa"/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5" w:type="dxa"/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sz w:val="26"/>
                <w:szCs w:val="26"/>
              </w:rPr>
              <w:t xml:space="preserve">……., </w:t>
            </w:r>
            <w:proofErr w:type="spellStart"/>
            <w:r w:rsidRPr="000E6BF4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0E6B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0E6BF4">
              <w:rPr>
                <w:rFonts w:ascii="Times New Roman" w:hAnsi="Times New Roman"/>
                <w:sz w:val="26"/>
                <w:szCs w:val="26"/>
              </w:rPr>
              <w:t>…..</w:t>
            </w:r>
            <w:proofErr w:type="gramEnd"/>
            <w:r w:rsidRPr="000E6B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Pr="000E6B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0E6BF4">
              <w:rPr>
                <w:rFonts w:ascii="Times New Roman" w:hAnsi="Times New Roman"/>
                <w:sz w:val="26"/>
                <w:szCs w:val="26"/>
              </w:rPr>
              <w:t>…..</w:t>
            </w:r>
            <w:proofErr w:type="gramEnd"/>
            <w:r w:rsidRPr="000E6B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0E6BF4">
              <w:rPr>
                <w:rFonts w:ascii="Times New Roman" w:hAnsi="Times New Roman"/>
                <w:sz w:val="26"/>
                <w:szCs w:val="26"/>
              </w:rPr>
              <w:t>……</w:t>
            </w:r>
          </w:p>
          <w:p w:rsidR="005F2383" w:rsidRPr="00C76592" w:rsidRDefault="005F2383" w:rsidP="00174E46">
            <w:pPr>
              <w:tabs>
                <w:tab w:val="left" w:pos="327"/>
                <w:tab w:val="center" w:pos="2812"/>
                <w:tab w:val="left" w:leader="dot" w:pos="9072"/>
              </w:tabs>
              <w:spacing w:before="80" w:after="80" w:line="21" w:lineRule="atLeast"/>
              <w:ind w:firstLine="3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7659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Nhà đầu tư/Tổ chức kinh tế thực hiện dự án</w:t>
            </w:r>
          </w:p>
          <w:p w:rsidR="005F2383" w:rsidRPr="000E6BF4" w:rsidRDefault="005F2383" w:rsidP="00174E46">
            <w:pPr>
              <w:tabs>
                <w:tab w:val="left" w:leader="dot" w:pos="9072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76592">
              <w:rPr>
                <w:rFonts w:ascii="Times New Roman" w:hAnsi="Times New Roman"/>
                <w:sz w:val="26"/>
                <w:szCs w:val="26"/>
                <w:lang w:val="nb-NO"/>
              </w:rPr>
              <w:t xml:space="preserve">Từng nhà đầu tư/Người đại diện theo pháp luật của Tổ chức kinh tế ký, ghi rõ họ tên, chức danh và đóng dấu </w:t>
            </w:r>
            <w:r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(nếu có).</w:t>
            </w:r>
          </w:p>
        </w:tc>
      </w:tr>
    </w:tbl>
    <w:p w:rsidR="005F2383" w:rsidRPr="000E6BF4" w:rsidRDefault="005F2383" w:rsidP="005F2383">
      <w:pPr>
        <w:spacing w:after="0" w:line="259" w:lineRule="auto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pt-BR"/>
        </w:rPr>
        <w:br w:type="page"/>
      </w:r>
      <w:r w:rsidRPr="000E6BF4">
        <w:rPr>
          <w:rFonts w:ascii="Times New Roman" w:hAnsi="Times New Roman"/>
          <w:b/>
          <w:sz w:val="26"/>
          <w:szCs w:val="26"/>
          <w:lang w:val="nb-NO"/>
        </w:rPr>
        <w:lastRenderedPageBreak/>
        <w:t>Mẫu A.I.18</w:t>
      </w:r>
    </w:p>
    <w:p w:rsidR="005F2383" w:rsidRPr="000E6BF4" w:rsidRDefault="005F2383" w:rsidP="005F2383">
      <w:pPr>
        <w:tabs>
          <w:tab w:val="left" w:leader="dot" w:pos="9072"/>
        </w:tabs>
        <w:spacing w:after="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Văn bản đề nghị hiệu đính thông tin Giấy chứng nhận đăng ký đầu tư </w:t>
      </w:r>
    </w:p>
    <w:p w:rsidR="005F2383" w:rsidRPr="000E6BF4" w:rsidRDefault="005F2383" w:rsidP="005F2383">
      <w:pPr>
        <w:tabs>
          <w:tab w:val="left" w:leader="dot" w:pos="9072"/>
        </w:tabs>
        <w:spacing w:after="0" w:line="21" w:lineRule="atLeast"/>
        <w:jc w:val="center"/>
        <w:rPr>
          <w:rFonts w:ascii="Times New Roman" w:hAnsi="Times New Roman"/>
          <w:b/>
          <w:i/>
          <w:sz w:val="26"/>
          <w:szCs w:val="26"/>
          <w:lang w:val="nb-NO"/>
        </w:rPr>
      </w:pPr>
      <w:r w:rsidRPr="000E6BF4">
        <w:rPr>
          <w:rFonts w:ascii="Times New Roman" w:hAnsi="Times New Roman"/>
          <w:i/>
          <w:sz w:val="26"/>
          <w:szCs w:val="26"/>
          <w:lang w:val="nb-NO"/>
        </w:rPr>
        <w:t>(Khoản 1 Điều 41 Nghị định số 31/2021/NĐ-CP)</w: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795C44" wp14:editId="59D59629">
                <wp:simplePos x="0" y="0"/>
                <wp:positionH relativeFrom="margin">
                  <wp:posOffset>295275</wp:posOffset>
                </wp:positionH>
                <wp:positionV relativeFrom="paragraph">
                  <wp:posOffset>56515</wp:posOffset>
                </wp:positionV>
                <wp:extent cx="5629275" cy="0"/>
                <wp:effectExtent l="0" t="0" r="9525" b="19050"/>
                <wp:wrapNone/>
                <wp:docPr id="276" name="Straight Connector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6AB03" id="Straight Connector 27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3.25pt,4.45pt" to="466.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" strokecolor="black [3040]">
                <w10:wrap anchorx="margin"/>
              </v:line>
            </w:pict>
          </mc:Fallback>
        </mc:AlternateConten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EE8D97" wp14:editId="67BACCDE">
                <wp:simplePos x="0" y="0"/>
                <wp:positionH relativeFrom="column">
                  <wp:posOffset>2204265</wp:posOffset>
                </wp:positionH>
                <wp:positionV relativeFrom="paragraph">
                  <wp:posOffset>446705</wp:posOffset>
                </wp:positionV>
                <wp:extent cx="1742440" cy="0"/>
                <wp:effectExtent l="0" t="0" r="10160" b="19050"/>
                <wp:wrapNone/>
                <wp:docPr id="277" name="Straight Connector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2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1FDA05" id="Straight Connector 27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55pt,35.15pt" to="310.7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" strokecolor="black [3040]"/>
            </w:pict>
          </mc:Fallback>
        </mc:AlternateContent>
      </w:r>
      <w:r w:rsidRPr="000E6BF4">
        <w:rPr>
          <w:rFonts w:ascii="Times New Roman" w:hAnsi="Times New Roman"/>
          <w:b/>
          <w:sz w:val="26"/>
          <w:szCs w:val="26"/>
          <w:lang w:val="nb-NO"/>
        </w:rPr>
        <w:t>CỘNG HOÀ XÃ HỘI CHỦ NGHĨA VIỆT NAM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  <w:t>Độc lập – Tự do – Hạnh phúc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VĂN BẢN ĐỀ NGHỊ 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  <w:t>HIỆU ĐÍNH THÔNG TIN TRÊN GIẤY CHỨNG NHẬN ĐĂNG KÝ ĐẦU TƯ</w:t>
      </w:r>
    </w:p>
    <w:p w:rsidR="005F2383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center"/>
        <w:rPr>
          <w:rFonts w:ascii="Times New Roman" w:hAnsi="Times New Roman"/>
          <w:sz w:val="26"/>
          <w:szCs w:val="26"/>
          <w:lang w:val="nb-NO"/>
        </w:rPr>
      </w:pP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Kính gửi: ………..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(Tên cơ quan đăng ký đầu tư)</w:t>
      </w:r>
    </w:p>
    <w:p w:rsidR="005F2383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Tổ chức kinh tế đề nghị hiệu đính thông tin trên Giấy chứng nhận đăng ký đầu tư với các nội dung như sau:</w: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I. NHÀ ĐẦU TƯ</w: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Ghi thông tin về Nhà đầu tư quy định tại Giấy chứng nhận đăng ký đầu tư (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số, ngày cấp, cơ quan cấp).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</w: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II. THÔNG TIN TỔ CHỨC KINH TẾ THỰC HIỆN DỰ ÁN</w:t>
      </w:r>
      <w:r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 w:rsidRPr="00346DCA">
        <w:rPr>
          <w:rFonts w:ascii="Times New Roman" w:hAnsi="Times New Roman"/>
          <w:i/>
          <w:sz w:val="26"/>
          <w:szCs w:val="26"/>
          <w:lang w:val="sv-SE"/>
        </w:rPr>
        <w:t>(nếu có)</w: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1. Tên tổ chức kinh tế: </w:t>
      </w:r>
      <w:r w:rsidRPr="000E6BF4">
        <w:rPr>
          <w:rFonts w:ascii="Times New Roman" w:hAnsi="Times New Roman"/>
          <w:sz w:val="26"/>
          <w:szCs w:val="26"/>
          <w:lang w:val="sv-SE"/>
        </w:rPr>
        <w:t>………………….</w: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2. Mã số doanh nghiệp/số quyết định thành lập: </w:t>
      </w:r>
      <w:r w:rsidRPr="000E6BF4">
        <w:rPr>
          <w:rFonts w:ascii="Times New Roman" w:hAnsi="Times New Roman"/>
          <w:sz w:val="26"/>
          <w:szCs w:val="26"/>
          <w:lang w:val="sv-SE"/>
        </w:rPr>
        <w:t>………do ..………… (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tên cơ quan cấp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) cấp lần đầu ngày: ............, 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lần điều chỉnh gần nhất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 ngày........</w:t>
      </w:r>
    </w:p>
    <w:p w:rsidR="005F2383" w:rsidRPr="000E6BF4" w:rsidRDefault="005F2383" w:rsidP="005F2383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3. Mã số thuế</w:t>
      </w:r>
      <w:r w:rsidRPr="000E6BF4">
        <w:rPr>
          <w:rFonts w:ascii="Times New Roman" w:hAnsi="Times New Roman"/>
          <w:sz w:val="26"/>
          <w:szCs w:val="26"/>
          <w:lang w:val="sv-SE"/>
        </w:rPr>
        <w:t>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 Bold" w:hAnsi="Times New Roman Bold"/>
          <w:b/>
          <w:spacing w:val="-8"/>
          <w:sz w:val="26"/>
          <w:szCs w:val="26"/>
          <w:lang w:val="sv-SE"/>
        </w:rPr>
      </w:pPr>
      <w:r w:rsidRPr="000E6BF4">
        <w:rPr>
          <w:rFonts w:ascii="Times New Roman Bold" w:hAnsi="Times New Roman Bold"/>
          <w:b/>
          <w:spacing w:val="-8"/>
          <w:sz w:val="26"/>
          <w:szCs w:val="26"/>
          <w:lang w:val="sv-SE"/>
        </w:rPr>
        <w:t>III. HIỆU ĐÍNH THÔNG TIN TRÊN GIẤY CHỨNG NHẬN ĐĂNG KÝ ĐẦU TƯ</w: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1. Các Giấy chứng nhận đăng ký đầu tư đã cấp: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9"/>
        <w:gridCol w:w="1188"/>
        <w:gridCol w:w="1519"/>
        <w:gridCol w:w="1668"/>
        <w:gridCol w:w="1531"/>
        <w:gridCol w:w="2758"/>
      </w:tblGrid>
      <w:tr w:rsidR="005F2383" w:rsidRPr="00054939" w:rsidTr="00174E46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Tên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giấy</w:t>
            </w:r>
            <w:proofErr w:type="spellEnd"/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giấy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Mã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dự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Ngày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cấp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Cơ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quan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cấp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Ghi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chú</w:t>
            </w:r>
            <w:proofErr w:type="spellEnd"/>
          </w:p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Còn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hoặc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hết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hiệu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lực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  <w:tr w:rsidR="005F2383" w:rsidRPr="00054939" w:rsidTr="00174E46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F2383" w:rsidRPr="00054939" w:rsidTr="00174E46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 xml:space="preserve">2. </w:t>
      </w:r>
      <w:proofErr w:type="spellStart"/>
      <w:r w:rsidRPr="000E6BF4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Pr="000E6BF4">
        <w:rPr>
          <w:rFonts w:ascii="Times New Roman" w:hAnsi="Times New Roman"/>
          <w:b/>
          <w:sz w:val="26"/>
          <w:szCs w:val="26"/>
        </w:rPr>
        <w:t xml:space="preserve"> dung </w:t>
      </w:r>
      <w:proofErr w:type="spellStart"/>
      <w:r w:rsidRPr="000E6BF4">
        <w:rPr>
          <w:rFonts w:ascii="Times New Roman" w:hAnsi="Times New Roman"/>
          <w:b/>
          <w:sz w:val="26"/>
          <w:szCs w:val="26"/>
        </w:rPr>
        <w:t>hiệu</w:t>
      </w:r>
      <w:proofErr w:type="spellEnd"/>
      <w:r w:rsidRPr="000E6BF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/>
          <w:sz w:val="26"/>
          <w:szCs w:val="26"/>
        </w:rPr>
        <w:t>đính</w:t>
      </w:r>
      <w:proofErr w:type="spellEnd"/>
      <w:r w:rsidRPr="000E6BF4">
        <w:rPr>
          <w:rFonts w:ascii="Times New Roman" w:hAnsi="Times New Roman"/>
          <w:b/>
          <w:sz w:val="26"/>
          <w:szCs w:val="26"/>
        </w:rPr>
        <w:t>:</w: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 xml:space="preserve">2.1. </w:t>
      </w:r>
      <w:proofErr w:type="spellStart"/>
      <w:r w:rsidRPr="000E6BF4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Pr="000E6BF4">
        <w:rPr>
          <w:rFonts w:ascii="Times New Roman" w:hAnsi="Times New Roman"/>
          <w:b/>
          <w:sz w:val="26"/>
          <w:szCs w:val="26"/>
        </w:rPr>
        <w:t xml:space="preserve"> dung </w:t>
      </w:r>
      <w:proofErr w:type="spellStart"/>
      <w:r w:rsidRPr="000E6BF4">
        <w:rPr>
          <w:rFonts w:ascii="Times New Roman" w:hAnsi="Times New Roman"/>
          <w:b/>
          <w:sz w:val="26"/>
          <w:szCs w:val="26"/>
        </w:rPr>
        <w:t>hiệu</w:t>
      </w:r>
      <w:proofErr w:type="spellEnd"/>
      <w:r w:rsidRPr="000E6BF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/>
          <w:sz w:val="26"/>
          <w:szCs w:val="26"/>
        </w:rPr>
        <w:t>đính</w:t>
      </w:r>
      <w:proofErr w:type="spellEnd"/>
      <w:r w:rsidRPr="000E6BF4">
        <w:rPr>
          <w:rFonts w:ascii="Times New Roman" w:hAnsi="Times New Roman"/>
          <w:b/>
          <w:sz w:val="26"/>
          <w:szCs w:val="26"/>
        </w:rPr>
        <w:t xml:space="preserve"> 1:</w: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0E6BF4">
        <w:rPr>
          <w:rFonts w:ascii="Times New Roman" w:hAnsi="Times New Roman"/>
          <w:sz w:val="26"/>
          <w:szCs w:val="26"/>
        </w:rPr>
        <w:t>Nội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0E6BF4">
        <w:rPr>
          <w:rFonts w:ascii="Times New Roman" w:hAnsi="Times New Roman"/>
          <w:sz w:val="26"/>
          <w:szCs w:val="26"/>
        </w:rPr>
        <w:t>đã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quy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định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tại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r w:rsidRPr="000E6BF4">
        <w:rPr>
          <w:rFonts w:ascii="Times New Roman" w:hAnsi="Times New Roman"/>
          <w:sz w:val="26"/>
          <w:szCs w:val="26"/>
          <w:lang w:val="sv-SE"/>
        </w:rPr>
        <w:t>Giấy chứng nhận đăng ký đầu tư đã cấp</w:t>
      </w:r>
      <w:r w:rsidRPr="000E6BF4">
        <w:rPr>
          <w:rFonts w:ascii="Times New Roman" w:hAnsi="Times New Roman"/>
          <w:sz w:val="26"/>
          <w:szCs w:val="26"/>
        </w:rPr>
        <w:t xml:space="preserve">: </w:t>
      </w:r>
      <w:r w:rsidRPr="000E6BF4">
        <w:rPr>
          <w:rFonts w:ascii="Times New Roman" w:hAnsi="Times New Roman"/>
          <w:sz w:val="26"/>
          <w:szCs w:val="26"/>
        </w:rPr>
        <w:tab/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- Nay </w:t>
      </w:r>
      <w:proofErr w:type="spellStart"/>
      <w:r w:rsidRPr="000E6BF4">
        <w:rPr>
          <w:rFonts w:ascii="Times New Roman" w:hAnsi="Times New Roman"/>
          <w:sz w:val="26"/>
          <w:szCs w:val="26"/>
        </w:rPr>
        <w:t>đăng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ký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sửa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thành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: </w:t>
      </w:r>
      <w:r w:rsidRPr="000E6BF4">
        <w:rPr>
          <w:rFonts w:ascii="Times New Roman" w:hAnsi="Times New Roman"/>
          <w:sz w:val="26"/>
          <w:szCs w:val="26"/>
        </w:rPr>
        <w:tab/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0E6BF4">
        <w:rPr>
          <w:rFonts w:ascii="Times New Roman" w:hAnsi="Times New Roman"/>
          <w:sz w:val="26"/>
          <w:szCs w:val="26"/>
        </w:rPr>
        <w:t>Lý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Pr="000E6BF4">
        <w:rPr>
          <w:rFonts w:ascii="Times New Roman" w:hAnsi="Times New Roman"/>
          <w:sz w:val="26"/>
          <w:szCs w:val="26"/>
        </w:rPr>
        <w:t>hiệu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đính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: </w:t>
      </w:r>
      <w:r w:rsidRPr="000E6BF4">
        <w:rPr>
          <w:rFonts w:ascii="Times New Roman" w:hAnsi="Times New Roman"/>
          <w:sz w:val="26"/>
          <w:szCs w:val="26"/>
        </w:rPr>
        <w:tab/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 xml:space="preserve">2.2. </w:t>
      </w:r>
      <w:proofErr w:type="spellStart"/>
      <w:r w:rsidRPr="000E6BF4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Pr="000E6BF4">
        <w:rPr>
          <w:rFonts w:ascii="Times New Roman" w:hAnsi="Times New Roman"/>
          <w:b/>
          <w:sz w:val="26"/>
          <w:szCs w:val="26"/>
        </w:rPr>
        <w:t xml:space="preserve"> dung </w:t>
      </w:r>
      <w:proofErr w:type="spellStart"/>
      <w:r w:rsidRPr="000E6BF4">
        <w:rPr>
          <w:rFonts w:ascii="Times New Roman" w:hAnsi="Times New Roman"/>
          <w:b/>
          <w:sz w:val="26"/>
          <w:szCs w:val="26"/>
        </w:rPr>
        <w:t>hiệu</w:t>
      </w:r>
      <w:proofErr w:type="spellEnd"/>
      <w:r w:rsidRPr="000E6BF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/>
          <w:sz w:val="26"/>
          <w:szCs w:val="26"/>
        </w:rPr>
        <w:t>đính</w:t>
      </w:r>
      <w:proofErr w:type="spellEnd"/>
      <w:r w:rsidRPr="000E6BF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/>
          <w:sz w:val="26"/>
          <w:szCs w:val="26"/>
        </w:rPr>
        <w:t>tiếp</w:t>
      </w:r>
      <w:proofErr w:type="spellEnd"/>
      <w:r w:rsidRPr="000E6BF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proofErr w:type="gramStart"/>
      <w:r w:rsidRPr="000E6BF4">
        <w:rPr>
          <w:rFonts w:ascii="Times New Roman" w:hAnsi="Times New Roman"/>
          <w:b/>
          <w:sz w:val="26"/>
          <w:szCs w:val="26"/>
        </w:rPr>
        <w:t>theo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>(</w:t>
      </w:r>
      <w:proofErr w:type="spellStart"/>
      <w:proofErr w:type="gramEnd"/>
      <w:r w:rsidRPr="000E6BF4">
        <w:rPr>
          <w:rFonts w:ascii="Times New Roman" w:hAnsi="Times New Roman"/>
          <w:i/>
          <w:sz w:val="26"/>
          <w:szCs w:val="26"/>
        </w:rPr>
        <w:t>ghi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tương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tự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như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nội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dung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điều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chỉnh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1)</w:t>
      </w:r>
      <w:r w:rsidRPr="000E6BF4">
        <w:rPr>
          <w:rFonts w:ascii="Times New Roman" w:hAnsi="Times New Roman"/>
          <w:b/>
          <w:sz w:val="26"/>
          <w:szCs w:val="26"/>
        </w:rPr>
        <w:t xml:space="preserve">: </w:t>
      </w:r>
      <w:r w:rsidRPr="000E6BF4">
        <w:rPr>
          <w:rFonts w:ascii="Times New Roman" w:hAnsi="Times New Roman"/>
          <w:sz w:val="26"/>
          <w:szCs w:val="26"/>
        </w:rPr>
        <w:tab/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IV. NHÀ ĐẦU TƯ CAM KẾT:</w: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1. </w:t>
      </w:r>
      <w:r w:rsidRPr="000E6BF4">
        <w:rPr>
          <w:rFonts w:ascii="Times New Roman" w:hAnsi="Times New Roman"/>
          <w:sz w:val="26"/>
          <w:szCs w:val="26"/>
          <w:lang w:val="nb-NO"/>
        </w:rPr>
        <w:t>C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 w:rsidRPr="000E6BF4">
        <w:rPr>
          <w:rFonts w:ascii="Times New Roman" w:hAnsi="Times New Roman"/>
          <w:color w:val="000000"/>
          <w:sz w:val="26"/>
          <w:szCs w:val="26"/>
        </w:rPr>
        <w:t>ơ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 quan nhà nước có thẩm quyền.</w: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0E6BF4">
        <w:rPr>
          <w:rFonts w:ascii="Times New Roman" w:hAnsi="Times New Roman"/>
          <w:sz w:val="26"/>
          <w:szCs w:val="26"/>
        </w:rPr>
        <w:t>Chấp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hành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các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quy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định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của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pháp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luật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Việt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Nam </w:t>
      </w:r>
      <w:proofErr w:type="spellStart"/>
      <w:r w:rsidRPr="000E6BF4">
        <w:rPr>
          <w:rFonts w:ascii="Times New Roman" w:hAnsi="Times New Roman"/>
          <w:sz w:val="26"/>
          <w:szCs w:val="26"/>
        </w:rPr>
        <w:t>và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các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quy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định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của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Giấy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chứng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nhận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đăng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ký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đầu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tư</w:t>
      </w:r>
      <w:proofErr w:type="spellEnd"/>
      <w:r w:rsidRPr="000E6BF4">
        <w:rPr>
          <w:rFonts w:ascii="Times New Roman" w:hAnsi="Times New Roman"/>
          <w:sz w:val="26"/>
          <w:szCs w:val="26"/>
        </w:rPr>
        <w:t>.</w: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V. HỒ SƠ KÈM THEO</w:t>
      </w:r>
    </w:p>
    <w:p w:rsidR="005F2383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E6BF4">
        <w:rPr>
          <w:rFonts w:ascii="Times New Roman" w:hAnsi="Times New Roman"/>
          <w:sz w:val="26"/>
          <w:szCs w:val="26"/>
        </w:rPr>
        <w:t>Bản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sao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các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Giấy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chứng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nhận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đăng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ký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đầu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tư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đã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cấp</w:t>
      </w:r>
      <w:proofErr w:type="spellEnd"/>
      <w:r w:rsidRPr="000E6BF4">
        <w:rPr>
          <w:rFonts w:ascii="Times New Roman" w:hAnsi="Times New Roman"/>
          <w:sz w:val="26"/>
          <w:szCs w:val="26"/>
        </w:rPr>
        <w:t>.</w: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6520"/>
      </w:tblGrid>
      <w:tr w:rsidR="005F2383" w:rsidRPr="008F70F0" w:rsidTr="00174E46">
        <w:tc>
          <w:tcPr>
            <w:tcW w:w="3227" w:type="dxa"/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sz w:val="26"/>
                <w:szCs w:val="26"/>
              </w:rPr>
              <w:t xml:space="preserve">... ……., </w:t>
            </w:r>
            <w:proofErr w:type="spellStart"/>
            <w:r w:rsidRPr="000E6BF4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0E6B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0E6BF4">
              <w:rPr>
                <w:rFonts w:ascii="Times New Roman" w:hAnsi="Times New Roman"/>
                <w:sz w:val="26"/>
                <w:szCs w:val="26"/>
              </w:rPr>
              <w:t>…..</w:t>
            </w:r>
            <w:proofErr w:type="gramEnd"/>
            <w:r w:rsidRPr="000E6B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Pr="000E6B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0E6BF4">
              <w:rPr>
                <w:rFonts w:ascii="Times New Roman" w:hAnsi="Times New Roman"/>
                <w:sz w:val="26"/>
                <w:szCs w:val="26"/>
              </w:rPr>
              <w:t>…..</w:t>
            </w:r>
            <w:proofErr w:type="gramEnd"/>
            <w:r w:rsidRPr="000E6B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0E6BF4">
              <w:rPr>
                <w:rFonts w:ascii="Times New Roman" w:hAnsi="Times New Roman"/>
                <w:sz w:val="26"/>
                <w:szCs w:val="26"/>
              </w:rPr>
              <w:t>……</w:t>
            </w:r>
          </w:p>
          <w:p w:rsidR="005F2383" w:rsidRPr="00C76592" w:rsidRDefault="005F2383" w:rsidP="00174E46">
            <w:pPr>
              <w:tabs>
                <w:tab w:val="left" w:pos="327"/>
                <w:tab w:val="center" w:pos="2812"/>
                <w:tab w:val="left" w:leader="dot" w:pos="9072"/>
              </w:tabs>
              <w:spacing w:before="80" w:after="80" w:line="21" w:lineRule="atLeast"/>
              <w:ind w:firstLine="3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7659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Nhà đầu tư/Tổ chức kinh tế thực hiện dự án</w:t>
            </w:r>
          </w:p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1" w:lineRule="atLeast"/>
              <w:ind w:firstLine="3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76592">
              <w:rPr>
                <w:rFonts w:ascii="Times New Roman" w:hAnsi="Times New Roman"/>
                <w:sz w:val="26"/>
                <w:szCs w:val="26"/>
                <w:lang w:val="nb-NO"/>
              </w:rPr>
              <w:t xml:space="preserve">Từng nhà đầu tư/Người đại diện theo pháp luật của Tổ chức kinh tế ký, ghi rõ họ tên, chức danh và đóng dấu </w:t>
            </w:r>
            <w:r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(nếu có).</w:t>
            </w:r>
          </w:p>
        </w:tc>
      </w:tr>
    </w:tbl>
    <w:p w:rsidR="005F2383" w:rsidRPr="000E6BF4" w:rsidRDefault="005F2383" w:rsidP="005F2383">
      <w:pPr>
        <w:spacing w:after="0" w:line="240" w:lineRule="auto"/>
        <w:ind w:firstLine="567"/>
        <w:rPr>
          <w:rFonts w:ascii="Times New Roman" w:hAnsi="Times New Roman"/>
          <w:b/>
          <w:sz w:val="26"/>
          <w:szCs w:val="26"/>
          <w:lang w:val="nb-NO"/>
        </w:rPr>
      </w:pPr>
    </w:p>
    <w:p w:rsidR="005F2383" w:rsidRDefault="005F2383" w:rsidP="005F2383">
      <w:pPr>
        <w:spacing w:after="0" w:line="240" w:lineRule="auto"/>
        <w:ind w:firstLine="567"/>
        <w:rPr>
          <w:rFonts w:ascii="Times New Roman" w:hAnsi="Times New Roman"/>
          <w:b/>
          <w:sz w:val="26"/>
          <w:szCs w:val="26"/>
          <w:lang w:val="nb-NO"/>
        </w:rPr>
      </w:pPr>
      <w:r>
        <w:rPr>
          <w:rFonts w:ascii="Times New Roman" w:hAnsi="Times New Roman"/>
          <w:b/>
          <w:sz w:val="26"/>
          <w:szCs w:val="26"/>
          <w:lang w:val="nb-NO"/>
        </w:rPr>
        <w:br w:type="page"/>
      </w:r>
    </w:p>
    <w:p w:rsidR="005F2383" w:rsidRPr="005F2383" w:rsidRDefault="005F2383">
      <w:pPr>
        <w:rPr>
          <w:lang w:val="nb-NO"/>
        </w:rPr>
      </w:pPr>
    </w:p>
    <w:sectPr w:rsidR="005F2383" w:rsidRPr="005F2383" w:rsidSect="005F2383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83"/>
    <w:rsid w:val="00057F4D"/>
    <w:rsid w:val="001A0DF9"/>
    <w:rsid w:val="003D724E"/>
    <w:rsid w:val="005F2383"/>
    <w:rsid w:val="007831AD"/>
    <w:rsid w:val="00844A74"/>
    <w:rsid w:val="008F70F0"/>
    <w:rsid w:val="009602E6"/>
    <w:rsid w:val="009D7475"/>
    <w:rsid w:val="00A41655"/>
    <w:rsid w:val="00B536B1"/>
    <w:rsid w:val="00C8355B"/>
    <w:rsid w:val="00D0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0C04A"/>
  <w15:docId w15:val="{1DE4DDAB-EBF0-45AE-A405-0749565A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383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0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D8DC40CA-0B65-4942-96B6-024D3F6EF36F}"/>
</file>

<file path=customXml/itemProps2.xml><?xml version="1.0" encoding="utf-8"?>
<ds:datastoreItem xmlns:ds="http://schemas.openxmlformats.org/officeDocument/2006/customXml" ds:itemID="{1F70D5ED-DDDD-471B-B3AF-DC17D51A1BBB}"/>
</file>

<file path=customXml/itemProps3.xml><?xml version="1.0" encoding="utf-8"?>
<ds:datastoreItem xmlns:ds="http://schemas.openxmlformats.org/officeDocument/2006/customXml" ds:itemID="{7E55AF86-DB88-484D-96B2-2B576CCD92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</dc:creator>
  <cp:lastModifiedBy>User</cp:lastModifiedBy>
  <cp:revision>12</cp:revision>
  <cp:lastPrinted>2021-08-03T07:55:00Z</cp:lastPrinted>
  <dcterms:created xsi:type="dcterms:W3CDTF">2021-05-28T09:12:00Z</dcterms:created>
  <dcterms:modified xsi:type="dcterms:W3CDTF">2024-11-27T09:05:00Z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